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4B5D26" w:rsidRDefault="1423DB00" w:rsidP="004B5D26">
      <w:pPr>
        <w:spacing w:line="276" w:lineRule="auto"/>
        <w:ind w:left="5245"/>
        <w:rPr>
          <w:caps/>
          <w:szCs w:val="24"/>
        </w:rPr>
      </w:pPr>
      <w:bookmarkStart w:id="0" w:name="_Hlk186546894"/>
      <w:r w:rsidRPr="004B5D26">
        <w:rPr>
          <w:caps/>
          <w:szCs w:val="24"/>
        </w:rPr>
        <w:t>P</w:t>
      </w:r>
      <w:r w:rsidR="000B0897" w:rsidRPr="004B5D26">
        <w:rPr>
          <w:caps/>
          <w:szCs w:val="24"/>
        </w:rPr>
        <w:t>ATVIRTINTA</w:t>
      </w:r>
    </w:p>
    <w:p w14:paraId="15D6CF76" w14:textId="77777777" w:rsidR="00027B83" w:rsidRPr="004B5D26" w:rsidRDefault="000B0897" w:rsidP="004B5D26">
      <w:pPr>
        <w:spacing w:line="276" w:lineRule="auto"/>
        <w:ind w:left="5245"/>
        <w:rPr>
          <w:bCs/>
          <w:caps/>
          <w:szCs w:val="24"/>
        </w:rPr>
      </w:pPr>
      <w:r w:rsidRPr="004B5D26">
        <w:rPr>
          <w:bCs/>
          <w:szCs w:val="24"/>
        </w:rPr>
        <w:t xml:space="preserve">Viešųjų pirkimų tarnybos direktoriaus </w:t>
      </w:r>
    </w:p>
    <w:p w14:paraId="6CE1A30D" w14:textId="77777777" w:rsidR="00027B83" w:rsidRPr="004B5D26" w:rsidRDefault="000B0897" w:rsidP="004B5D26">
      <w:pPr>
        <w:spacing w:line="276" w:lineRule="auto"/>
        <w:ind w:left="5245"/>
        <w:rPr>
          <w:bCs/>
          <w:caps/>
          <w:szCs w:val="24"/>
        </w:rPr>
      </w:pPr>
      <w:r w:rsidRPr="004B5D26">
        <w:rPr>
          <w:bCs/>
          <w:szCs w:val="24"/>
        </w:rPr>
        <w:t>2024 m. gruodžio  30 d. įsakymu Nr. 1S-209</w:t>
      </w:r>
    </w:p>
    <w:p w14:paraId="27392AFA" w14:textId="77777777" w:rsidR="00027B83" w:rsidRPr="004B5D26" w:rsidRDefault="00027B83" w:rsidP="004B5D26">
      <w:pPr>
        <w:spacing w:line="276" w:lineRule="auto"/>
        <w:ind w:left="5245"/>
        <w:rPr>
          <w:b/>
          <w:caps/>
          <w:szCs w:val="24"/>
        </w:rPr>
      </w:pPr>
    </w:p>
    <w:p w14:paraId="57327908" w14:textId="77777777" w:rsidR="00027B83" w:rsidRPr="004B5D26" w:rsidRDefault="00027B83" w:rsidP="004B5D26">
      <w:pPr>
        <w:spacing w:line="276" w:lineRule="auto"/>
        <w:jc w:val="center"/>
        <w:rPr>
          <w:b/>
          <w:caps/>
          <w:szCs w:val="24"/>
        </w:rPr>
      </w:pPr>
    </w:p>
    <w:p w14:paraId="465A1B4C" w14:textId="77777777" w:rsidR="00027B83" w:rsidRPr="004B5D26" w:rsidRDefault="000B0897" w:rsidP="004B5D26">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Heading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lastRenderedPageBreak/>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Heading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lastRenderedPageBreak/>
        <w:t>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2A66B541"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BAE9282"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lastRenderedPageBreak/>
        <w:t>3.</w:t>
      </w:r>
      <w:r w:rsidRPr="004B5D26">
        <w:rPr>
          <w:rFonts w:eastAsia="Arial" w:cs="Times New Roman"/>
          <w:b/>
          <w:caps/>
          <w:szCs w:val="24"/>
        </w:rPr>
        <w:tab/>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00B40605" w:rsidRPr="004B5D26">
        <w:rPr>
          <w:rFonts w:eastAsia="Cambria"/>
          <w:szCs w:val="24"/>
          <w:shd w:val="clear" w:color="auto" w:fill="FFFFFF"/>
        </w:rPr>
        <w:lastRenderedPageBreak/>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 xml:space="preserve">Naujas specialistas ir (ar) subtiekėjas Tiekėjo prašymo pakeisti specialistą ir (ar) subtiekėją </w:t>
      </w:r>
      <w:r w:rsidR="00B40605" w:rsidRPr="004B5D26">
        <w:rPr>
          <w:rFonts w:eastAsia="Cambria"/>
          <w:kern w:val="2"/>
          <w:szCs w:val="24"/>
        </w:rPr>
        <w:lastRenderedPageBreak/>
        <w:t>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Heading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w:t>
      </w:r>
      <w:r w:rsidR="00B40605" w:rsidRPr="004B5D26">
        <w:rPr>
          <w:rFonts w:eastAsia="Cambria"/>
          <w:szCs w:val="24"/>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45712D45"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00FD5A5D" w:rsidRPr="004B5D26">
        <w:rPr>
          <w:rFonts w:eastAsia="Arial" w:cs="Times New Roman"/>
          <w:b/>
          <w:bCs/>
          <w:caps/>
          <w:szCs w:val="24"/>
        </w:rPr>
        <w:t>uterties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161880F3"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w:t>
      </w:r>
      <w:r w:rsidRPr="004B5D26">
        <w:rPr>
          <w:rFonts w:eastAsia="Arial"/>
          <w:szCs w:val="24"/>
        </w:rPr>
        <w:lastRenderedPageBreak/>
        <w:t>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77777777"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lastRenderedPageBreak/>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lastRenderedPageBreak/>
        <w:t>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566A481A"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3D294364" w:rsidR="00027B83" w:rsidRPr="004B5D26" w:rsidRDefault="000B0897" w:rsidP="004B5D26">
      <w:pPr>
        <w:pStyle w:val="Heading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2B38DF4D" w:rsidR="00027B83" w:rsidRPr="004B5D26" w:rsidRDefault="000B0897" w:rsidP="004B5D26">
      <w:pPr>
        <w:pStyle w:val="Heading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lastRenderedPageBreak/>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 xml:space="preserve">Pirkėjas elektronines sąskaitas faktūras priima ir apdoroja naudodamasis informacinės </w:t>
      </w:r>
      <w:r w:rsidRPr="004B5D26">
        <w:rPr>
          <w:rFonts w:eastAsia="Arial"/>
          <w:szCs w:val="24"/>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w:t>
      </w:r>
      <w:r w:rsidRPr="004B5D26">
        <w:rPr>
          <w:rFonts w:eastAsia="Arial"/>
          <w:szCs w:val="24"/>
        </w:rPr>
        <w:lastRenderedPageBreak/>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7CFF2CA4" w:rsidR="00027B83" w:rsidRPr="004B5D26" w:rsidRDefault="000B0897" w:rsidP="004B5D26">
      <w:pPr>
        <w:pStyle w:val="Heading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lastRenderedPageBreak/>
        <w:t>16.</w:t>
      </w:r>
      <w:r w:rsidRPr="004B5D26">
        <w:rPr>
          <w:rFonts w:eastAsia="Arial" w:cs="Times New Roman"/>
          <w:b/>
          <w:bCs/>
          <w:caps/>
          <w:szCs w:val="24"/>
        </w:rPr>
        <w:tab/>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lastRenderedPageBreak/>
        <w:t>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081B5ED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0BE6E60A"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lastRenderedPageBreak/>
        <w:t>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lastRenderedPageBreak/>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77777777" w:rsidR="00027B83" w:rsidRPr="004B5D26" w:rsidRDefault="000B0897" w:rsidP="004B5D26">
      <w:pPr>
        <w:pStyle w:val="Heading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5A343D36"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77777777" w:rsidR="00027B83" w:rsidRPr="004B5D26" w:rsidRDefault="000B0897" w:rsidP="004B5D26">
      <w:pPr>
        <w:pStyle w:val="Heading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lastRenderedPageBreak/>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63939795"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302B17A8"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p>
    <w:p w14:paraId="32375BE1" w14:textId="77777777" w:rsidR="00061E02" w:rsidRPr="004B5D26" w:rsidRDefault="00061E02" w:rsidP="004B5D26">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4B5D26" w14:paraId="28BF6780" w14:textId="77777777">
        <w:tc>
          <w:tcPr>
            <w:tcW w:w="2448" w:type="dxa"/>
          </w:tcPr>
          <w:p w14:paraId="10CC8382" w14:textId="77777777" w:rsidR="00061E02" w:rsidRPr="004B5D26" w:rsidRDefault="00061E02" w:rsidP="004B5D26">
            <w:pPr>
              <w:spacing w:line="276" w:lineRule="auto"/>
              <w:jc w:val="both"/>
              <w:rPr>
                <w:b/>
                <w:kern w:val="2"/>
                <w:szCs w:val="24"/>
              </w:rPr>
            </w:pPr>
            <w:r w:rsidRPr="004B5D26">
              <w:rPr>
                <w:b/>
                <w:kern w:val="2"/>
                <w:szCs w:val="24"/>
              </w:rPr>
              <w:t>Sutarties pavadinimas</w:t>
            </w:r>
          </w:p>
        </w:tc>
        <w:tc>
          <w:tcPr>
            <w:tcW w:w="7110" w:type="dxa"/>
            <w:gridSpan w:val="3"/>
          </w:tcPr>
          <w:p w14:paraId="10DDD19E" w14:textId="1EF843AB" w:rsidR="00061E02" w:rsidRPr="004B5D26" w:rsidRDefault="00EA0904" w:rsidP="004B5D26">
            <w:pPr>
              <w:spacing w:line="276" w:lineRule="auto"/>
              <w:jc w:val="both"/>
              <w:rPr>
                <w:kern w:val="2"/>
                <w:szCs w:val="24"/>
              </w:rPr>
            </w:pPr>
            <w:r>
              <w:rPr>
                <w:color w:val="4472C4" w:themeColor="accent1"/>
                <w:kern w:val="2"/>
                <w:szCs w:val="24"/>
              </w:rPr>
              <w:t xml:space="preserve">Maitinimo paslaugų </w:t>
            </w:r>
            <w:r w:rsidR="00061E02" w:rsidRPr="004B5D26">
              <w:rPr>
                <w:color w:val="4472C4" w:themeColor="accent1"/>
                <w:kern w:val="2"/>
                <w:szCs w:val="24"/>
              </w:rPr>
              <w:t>sutartis</w:t>
            </w:r>
            <w:r w:rsidR="00392B5A">
              <w:rPr>
                <w:color w:val="4472C4" w:themeColor="accent1"/>
                <w:kern w:val="2"/>
                <w:szCs w:val="24"/>
              </w:rPr>
              <w:t xml:space="preserve"> </w:t>
            </w:r>
            <w:r w:rsidR="00392B5A" w:rsidRPr="00392B5A">
              <w:rPr>
                <w:color w:val="4472C4" w:themeColor="accent1"/>
                <w:kern w:val="2"/>
                <w:szCs w:val="24"/>
              </w:rPr>
              <w:t>Vilniaus Sofijos Kovalevskajos progimnazijo</w:t>
            </w:r>
            <w:r w:rsidR="007F09F8">
              <w:rPr>
                <w:color w:val="4472C4" w:themeColor="accent1"/>
                <w:kern w:val="2"/>
                <w:szCs w:val="24"/>
              </w:rPr>
              <w:t>je</w:t>
            </w:r>
            <w:r w:rsidR="00392B5A" w:rsidRPr="00392B5A">
              <w:rPr>
                <w:color w:val="4472C4" w:themeColor="accent1"/>
                <w:kern w:val="2"/>
                <w:szCs w:val="24"/>
              </w:rPr>
              <w:t xml:space="preserve"> ir Vilniaus „Sostinės“ gimnazijo</w:t>
            </w:r>
            <w:r w:rsidR="007F09F8">
              <w:rPr>
                <w:color w:val="4472C4" w:themeColor="accent1"/>
                <w:kern w:val="2"/>
                <w:szCs w:val="24"/>
              </w:rPr>
              <w:t>je</w:t>
            </w:r>
          </w:p>
        </w:tc>
      </w:tr>
      <w:tr w:rsidR="00061E02" w:rsidRPr="004B5D26" w14:paraId="1A84EF63" w14:textId="77777777">
        <w:tc>
          <w:tcPr>
            <w:tcW w:w="2448" w:type="dxa"/>
          </w:tcPr>
          <w:p w14:paraId="51F26FD1" w14:textId="77777777" w:rsidR="00061E02" w:rsidRPr="004B5D26" w:rsidRDefault="00061E02" w:rsidP="004B5D26">
            <w:pPr>
              <w:spacing w:line="276" w:lineRule="auto"/>
              <w:jc w:val="both"/>
              <w:rPr>
                <w:b/>
                <w:kern w:val="2"/>
                <w:szCs w:val="24"/>
              </w:rPr>
            </w:pPr>
            <w:r w:rsidRPr="004B5D26">
              <w:rPr>
                <w:b/>
                <w:kern w:val="2"/>
                <w:szCs w:val="24"/>
              </w:rPr>
              <w:t>Sutarties data</w:t>
            </w:r>
          </w:p>
        </w:tc>
        <w:tc>
          <w:tcPr>
            <w:tcW w:w="2177" w:type="dxa"/>
          </w:tcPr>
          <w:p w14:paraId="5CB8885B" w14:textId="77777777" w:rsidR="00061E02" w:rsidRPr="004B5D26" w:rsidRDefault="00061E02" w:rsidP="004B5D26">
            <w:pPr>
              <w:spacing w:line="276" w:lineRule="auto"/>
              <w:jc w:val="both"/>
              <w:rPr>
                <w:kern w:val="2"/>
                <w:szCs w:val="24"/>
              </w:rPr>
            </w:pPr>
          </w:p>
        </w:tc>
        <w:tc>
          <w:tcPr>
            <w:tcW w:w="2362" w:type="dxa"/>
          </w:tcPr>
          <w:p w14:paraId="2E53E653" w14:textId="77777777" w:rsidR="00061E02" w:rsidRPr="004B5D26" w:rsidRDefault="00061E02" w:rsidP="004B5D26">
            <w:pPr>
              <w:spacing w:line="276" w:lineRule="auto"/>
              <w:jc w:val="both"/>
              <w:rPr>
                <w:b/>
                <w:kern w:val="2"/>
                <w:szCs w:val="24"/>
              </w:rPr>
            </w:pPr>
            <w:r w:rsidRPr="004B5D26">
              <w:rPr>
                <w:b/>
                <w:kern w:val="2"/>
                <w:szCs w:val="24"/>
              </w:rPr>
              <w:t>Sutarties numeris</w:t>
            </w:r>
          </w:p>
        </w:tc>
        <w:tc>
          <w:tcPr>
            <w:tcW w:w="2571" w:type="dxa"/>
          </w:tcPr>
          <w:p w14:paraId="63B7BAC4" w14:textId="77777777" w:rsidR="00061E02" w:rsidRPr="004B5D26" w:rsidRDefault="00061E02" w:rsidP="004B5D26">
            <w:pPr>
              <w:spacing w:line="276" w:lineRule="auto"/>
              <w:jc w:val="both"/>
              <w:rPr>
                <w:kern w:val="2"/>
                <w:szCs w:val="24"/>
              </w:rPr>
            </w:pPr>
          </w:p>
        </w:tc>
      </w:tr>
    </w:tbl>
    <w:p w14:paraId="78E057F1" w14:textId="77777777" w:rsidR="00061E02" w:rsidRPr="004B5D26" w:rsidRDefault="00061E02" w:rsidP="004B5D26">
      <w:pPr>
        <w:spacing w:line="276" w:lineRule="auto"/>
        <w:jc w:val="both"/>
        <w:rPr>
          <w:szCs w:val="24"/>
        </w:rPr>
      </w:pPr>
    </w:p>
    <w:p w14:paraId="519AB47B" w14:textId="77777777" w:rsidR="00061E02" w:rsidRPr="004B5D26" w:rsidRDefault="00061E02" w:rsidP="004B5D26">
      <w:pPr>
        <w:pStyle w:val="ListParagraph"/>
        <w:numPr>
          <w:ilvl w:val="0"/>
          <w:numId w:val="3"/>
        </w:numPr>
        <w:spacing w:line="276" w:lineRule="auto"/>
        <w:jc w:val="center"/>
        <w:outlineLvl w:val="0"/>
        <w:rPr>
          <w:szCs w:val="24"/>
        </w:rPr>
      </w:pPr>
      <w:r w:rsidRPr="004B5D26">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4B5D26" w14:paraId="1D6377A4" w14:textId="77777777">
        <w:tc>
          <w:tcPr>
            <w:tcW w:w="2808" w:type="dxa"/>
            <w:vMerge w:val="restart"/>
          </w:tcPr>
          <w:p w14:paraId="370ABD4F" w14:textId="77777777" w:rsidR="00061E02" w:rsidRPr="004B5D26" w:rsidRDefault="00061E02" w:rsidP="004B5D26">
            <w:pPr>
              <w:spacing w:line="276" w:lineRule="auto"/>
              <w:rPr>
                <w:b/>
                <w:kern w:val="2"/>
                <w:szCs w:val="24"/>
              </w:rPr>
            </w:pPr>
            <w:r w:rsidRPr="004B5D26">
              <w:rPr>
                <w:b/>
                <w:kern w:val="2"/>
                <w:szCs w:val="24"/>
              </w:rPr>
              <w:t>1.1. Pirkėjas</w:t>
            </w:r>
          </w:p>
        </w:tc>
        <w:tc>
          <w:tcPr>
            <w:tcW w:w="3240" w:type="dxa"/>
          </w:tcPr>
          <w:p w14:paraId="320D4562" w14:textId="77777777" w:rsidR="00061E02" w:rsidRPr="004B5D26" w:rsidRDefault="00061E02" w:rsidP="004B5D26">
            <w:pPr>
              <w:spacing w:line="276" w:lineRule="auto"/>
              <w:rPr>
                <w:kern w:val="2"/>
                <w:szCs w:val="24"/>
              </w:rPr>
            </w:pPr>
            <w:r w:rsidRPr="004B5D26">
              <w:rPr>
                <w:kern w:val="2"/>
                <w:szCs w:val="24"/>
              </w:rPr>
              <w:t>1.1.1. Pavadinimas</w:t>
            </w:r>
          </w:p>
        </w:tc>
        <w:tc>
          <w:tcPr>
            <w:tcW w:w="3510" w:type="dxa"/>
          </w:tcPr>
          <w:p w14:paraId="422B9798" w14:textId="7840ED3A" w:rsidR="00061E02" w:rsidRPr="004B5D26" w:rsidRDefault="00061E02" w:rsidP="008876B8">
            <w:pPr>
              <w:spacing w:line="276" w:lineRule="auto"/>
              <w:jc w:val="center"/>
              <w:rPr>
                <w:kern w:val="2"/>
                <w:szCs w:val="24"/>
              </w:rPr>
            </w:pPr>
          </w:p>
        </w:tc>
      </w:tr>
      <w:tr w:rsidR="00061E02" w:rsidRPr="004B5D26" w14:paraId="0FC4FD2D" w14:textId="77777777">
        <w:tc>
          <w:tcPr>
            <w:tcW w:w="2808" w:type="dxa"/>
            <w:vMerge/>
          </w:tcPr>
          <w:p w14:paraId="0BF184C1" w14:textId="77777777" w:rsidR="00061E02" w:rsidRPr="004B5D26" w:rsidRDefault="00061E02" w:rsidP="004B5D26">
            <w:pPr>
              <w:spacing w:line="276" w:lineRule="auto"/>
              <w:rPr>
                <w:kern w:val="2"/>
                <w:szCs w:val="24"/>
              </w:rPr>
            </w:pPr>
          </w:p>
        </w:tc>
        <w:tc>
          <w:tcPr>
            <w:tcW w:w="3240" w:type="dxa"/>
          </w:tcPr>
          <w:p w14:paraId="4B7EA01A" w14:textId="77777777" w:rsidR="00061E02" w:rsidRPr="004B5D26" w:rsidRDefault="00061E02" w:rsidP="004B5D26">
            <w:pPr>
              <w:spacing w:line="276" w:lineRule="auto"/>
              <w:rPr>
                <w:kern w:val="2"/>
                <w:szCs w:val="24"/>
              </w:rPr>
            </w:pPr>
            <w:r w:rsidRPr="004B5D26">
              <w:rPr>
                <w:kern w:val="2"/>
                <w:szCs w:val="24"/>
              </w:rPr>
              <w:t>1.1.2. Juridinio asmens kodas</w:t>
            </w:r>
          </w:p>
        </w:tc>
        <w:tc>
          <w:tcPr>
            <w:tcW w:w="3510" w:type="dxa"/>
          </w:tcPr>
          <w:p w14:paraId="53D0E3EE" w14:textId="6DD9C04E" w:rsidR="00061E02" w:rsidRPr="00481BE4" w:rsidRDefault="00061E02" w:rsidP="008876B8">
            <w:pPr>
              <w:spacing w:line="276" w:lineRule="auto"/>
              <w:jc w:val="center"/>
              <w:rPr>
                <w:color w:val="0070C0"/>
                <w:kern w:val="2"/>
                <w:szCs w:val="24"/>
              </w:rPr>
            </w:pPr>
          </w:p>
        </w:tc>
      </w:tr>
      <w:tr w:rsidR="00061E02" w:rsidRPr="004B5D26" w14:paraId="2F167BCA" w14:textId="77777777">
        <w:tc>
          <w:tcPr>
            <w:tcW w:w="2808" w:type="dxa"/>
            <w:vMerge/>
          </w:tcPr>
          <w:p w14:paraId="1331676A" w14:textId="77777777" w:rsidR="00061E02" w:rsidRPr="004B5D26" w:rsidRDefault="00061E02" w:rsidP="004B5D26">
            <w:pPr>
              <w:spacing w:line="276" w:lineRule="auto"/>
              <w:rPr>
                <w:kern w:val="2"/>
                <w:szCs w:val="24"/>
              </w:rPr>
            </w:pPr>
          </w:p>
        </w:tc>
        <w:tc>
          <w:tcPr>
            <w:tcW w:w="3240" w:type="dxa"/>
          </w:tcPr>
          <w:p w14:paraId="69590C98" w14:textId="77777777" w:rsidR="00061E02" w:rsidRPr="004B5D26" w:rsidRDefault="00061E02" w:rsidP="004B5D26">
            <w:pPr>
              <w:spacing w:line="276" w:lineRule="auto"/>
              <w:rPr>
                <w:kern w:val="2"/>
                <w:szCs w:val="24"/>
              </w:rPr>
            </w:pPr>
            <w:r w:rsidRPr="004B5D26">
              <w:rPr>
                <w:kern w:val="2"/>
                <w:szCs w:val="24"/>
              </w:rPr>
              <w:t>1.1.3. Adresas</w:t>
            </w:r>
          </w:p>
        </w:tc>
        <w:tc>
          <w:tcPr>
            <w:tcW w:w="3510" w:type="dxa"/>
          </w:tcPr>
          <w:p w14:paraId="1845212D" w14:textId="55B36273" w:rsidR="00061E02" w:rsidRPr="004B5D26" w:rsidRDefault="00061E02" w:rsidP="008876B8">
            <w:pPr>
              <w:spacing w:line="276" w:lineRule="auto"/>
              <w:jc w:val="center"/>
              <w:rPr>
                <w:kern w:val="2"/>
                <w:szCs w:val="24"/>
              </w:rPr>
            </w:pPr>
          </w:p>
        </w:tc>
      </w:tr>
      <w:tr w:rsidR="00061E02" w:rsidRPr="004B5D26" w14:paraId="1ECD38CC" w14:textId="77777777">
        <w:tc>
          <w:tcPr>
            <w:tcW w:w="2808" w:type="dxa"/>
            <w:vMerge/>
          </w:tcPr>
          <w:p w14:paraId="0C97AFF4" w14:textId="77777777" w:rsidR="00061E02" w:rsidRPr="004B5D26" w:rsidRDefault="00061E02" w:rsidP="004B5D26">
            <w:pPr>
              <w:spacing w:line="276" w:lineRule="auto"/>
              <w:rPr>
                <w:kern w:val="2"/>
                <w:szCs w:val="24"/>
              </w:rPr>
            </w:pPr>
          </w:p>
        </w:tc>
        <w:tc>
          <w:tcPr>
            <w:tcW w:w="3240" w:type="dxa"/>
          </w:tcPr>
          <w:p w14:paraId="3245E6A1" w14:textId="77777777" w:rsidR="00061E02" w:rsidRPr="004B5D26" w:rsidRDefault="00061E02" w:rsidP="004B5D26">
            <w:pPr>
              <w:spacing w:line="276" w:lineRule="auto"/>
              <w:rPr>
                <w:kern w:val="2"/>
                <w:szCs w:val="24"/>
              </w:rPr>
            </w:pPr>
            <w:r w:rsidRPr="004B5D26">
              <w:rPr>
                <w:kern w:val="2"/>
                <w:szCs w:val="24"/>
              </w:rPr>
              <w:t>1.1.4. PVM mokėtojo kodas</w:t>
            </w:r>
          </w:p>
        </w:tc>
        <w:tc>
          <w:tcPr>
            <w:tcW w:w="3510" w:type="dxa"/>
          </w:tcPr>
          <w:p w14:paraId="3EAD70CD" w14:textId="5DD4C831" w:rsidR="00061E02" w:rsidRPr="004B5D26" w:rsidRDefault="00061E02" w:rsidP="008876B8">
            <w:pPr>
              <w:spacing w:line="276" w:lineRule="auto"/>
              <w:jc w:val="center"/>
              <w:rPr>
                <w:kern w:val="2"/>
                <w:szCs w:val="24"/>
              </w:rPr>
            </w:pPr>
          </w:p>
        </w:tc>
      </w:tr>
      <w:tr w:rsidR="00061E02" w:rsidRPr="004B5D26" w14:paraId="03CACA27" w14:textId="77777777">
        <w:tc>
          <w:tcPr>
            <w:tcW w:w="2808" w:type="dxa"/>
            <w:vMerge/>
          </w:tcPr>
          <w:p w14:paraId="4208B929" w14:textId="77777777" w:rsidR="00061E02" w:rsidRPr="004B5D26" w:rsidRDefault="00061E02" w:rsidP="004B5D26">
            <w:pPr>
              <w:spacing w:line="276" w:lineRule="auto"/>
              <w:rPr>
                <w:kern w:val="2"/>
                <w:szCs w:val="24"/>
              </w:rPr>
            </w:pPr>
          </w:p>
        </w:tc>
        <w:tc>
          <w:tcPr>
            <w:tcW w:w="3240" w:type="dxa"/>
          </w:tcPr>
          <w:p w14:paraId="63B42592" w14:textId="77777777" w:rsidR="00061E02" w:rsidRPr="004B5D26" w:rsidRDefault="00061E02" w:rsidP="004B5D26">
            <w:pPr>
              <w:spacing w:line="276" w:lineRule="auto"/>
              <w:rPr>
                <w:kern w:val="2"/>
                <w:szCs w:val="24"/>
              </w:rPr>
            </w:pPr>
            <w:r w:rsidRPr="004B5D26">
              <w:rPr>
                <w:kern w:val="2"/>
                <w:szCs w:val="24"/>
              </w:rPr>
              <w:t>1.1.5. Atsiskaitomoji sąskaita</w:t>
            </w:r>
          </w:p>
        </w:tc>
        <w:tc>
          <w:tcPr>
            <w:tcW w:w="3510" w:type="dxa"/>
          </w:tcPr>
          <w:p w14:paraId="11123D6A" w14:textId="4710E7A7" w:rsidR="00061E02" w:rsidRPr="004B5D26" w:rsidRDefault="00061E02" w:rsidP="008876B8">
            <w:pPr>
              <w:spacing w:line="276" w:lineRule="auto"/>
              <w:jc w:val="center"/>
              <w:rPr>
                <w:kern w:val="2"/>
                <w:szCs w:val="24"/>
              </w:rPr>
            </w:pPr>
          </w:p>
        </w:tc>
      </w:tr>
      <w:tr w:rsidR="00061E02" w:rsidRPr="004B5D26" w14:paraId="331CC55D" w14:textId="77777777">
        <w:tc>
          <w:tcPr>
            <w:tcW w:w="2808" w:type="dxa"/>
            <w:vMerge/>
          </w:tcPr>
          <w:p w14:paraId="15B9E7F4" w14:textId="77777777" w:rsidR="00061E02" w:rsidRPr="004B5D26" w:rsidRDefault="00061E02" w:rsidP="004B5D26">
            <w:pPr>
              <w:spacing w:line="276" w:lineRule="auto"/>
              <w:rPr>
                <w:kern w:val="2"/>
                <w:szCs w:val="24"/>
              </w:rPr>
            </w:pPr>
          </w:p>
        </w:tc>
        <w:tc>
          <w:tcPr>
            <w:tcW w:w="3240" w:type="dxa"/>
          </w:tcPr>
          <w:p w14:paraId="18042E72" w14:textId="77777777" w:rsidR="00061E02" w:rsidRPr="004B5D26" w:rsidRDefault="00061E02" w:rsidP="004B5D26">
            <w:pPr>
              <w:spacing w:line="276" w:lineRule="auto"/>
              <w:rPr>
                <w:kern w:val="2"/>
                <w:szCs w:val="24"/>
              </w:rPr>
            </w:pPr>
            <w:r w:rsidRPr="004B5D26">
              <w:rPr>
                <w:kern w:val="2"/>
                <w:szCs w:val="24"/>
              </w:rPr>
              <w:t>1.1.6. Bankas, banko kodas</w:t>
            </w:r>
          </w:p>
        </w:tc>
        <w:tc>
          <w:tcPr>
            <w:tcW w:w="3510" w:type="dxa"/>
          </w:tcPr>
          <w:p w14:paraId="24CEF86A" w14:textId="6E93C210" w:rsidR="00061E02" w:rsidRPr="004B5D26" w:rsidRDefault="00061E02" w:rsidP="008876B8">
            <w:pPr>
              <w:spacing w:line="276" w:lineRule="auto"/>
              <w:jc w:val="center"/>
              <w:rPr>
                <w:kern w:val="2"/>
                <w:szCs w:val="24"/>
              </w:rPr>
            </w:pPr>
          </w:p>
        </w:tc>
      </w:tr>
      <w:tr w:rsidR="00061E02" w:rsidRPr="004B5D26" w14:paraId="5648186E" w14:textId="77777777">
        <w:tc>
          <w:tcPr>
            <w:tcW w:w="2808" w:type="dxa"/>
            <w:vMerge/>
          </w:tcPr>
          <w:p w14:paraId="71CC45DE" w14:textId="77777777" w:rsidR="00061E02" w:rsidRPr="004B5D26" w:rsidRDefault="00061E02" w:rsidP="004B5D26">
            <w:pPr>
              <w:spacing w:line="276" w:lineRule="auto"/>
              <w:rPr>
                <w:kern w:val="2"/>
                <w:szCs w:val="24"/>
              </w:rPr>
            </w:pPr>
          </w:p>
        </w:tc>
        <w:tc>
          <w:tcPr>
            <w:tcW w:w="3240" w:type="dxa"/>
          </w:tcPr>
          <w:p w14:paraId="44A1419F" w14:textId="77777777" w:rsidR="00061E02" w:rsidRPr="004B5D26" w:rsidRDefault="00061E02" w:rsidP="004B5D26">
            <w:pPr>
              <w:spacing w:line="276" w:lineRule="auto"/>
              <w:rPr>
                <w:kern w:val="2"/>
                <w:szCs w:val="24"/>
              </w:rPr>
            </w:pPr>
            <w:r w:rsidRPr="004B5D26">
              <w:rPr>
                <w:kern w:val="2"/>
                <w:szCs w:val="24"/>
              </w:rPr>
              <w:t>1.1.7. Telefonas</w:t>
            </w:r>
          </w:p>
        </w:tc>
        <w:tc>
          <w:tcPr>
            <w:tcW w:w="3510" w:type="dxa"/>
          </w:tcPr>
          <w:p w14:paraId="795F40DB" w14:textId="3588DC32" w:rsidR="00061E02" w:rsidRPr="00481BE4" w:rsidRDefault="00061E02" w:rsidP="008876B8">
            <w:pPr>
              <w:spacing w:line="276" w:lineRule="auto"/>
              <w:jc w:val="center"/>
              <w:rPr>
                <w:color w:val="0070C0"/>
                <w:kern w:val="2"/>
                <w:szCs w:val="24"/>
              </w:rPr>
            </w:pPr>
          </w:p>
        </w:tc>
      </w:tr>
      <w:tr w:rsidR="00061E02" w:rsidRPr="004B5D26" w14:paraId="401B23BD" w14:textId="77777777">
        <w:tc>
          <w:tcPr>
            <w:tcW w:w="2808" w:type="dxa"/>
            <w:vMerge/>
          </w:tcPr>
          <w:p w14:paraId="26DE0C01" w14:textId="77777777" w:rsidR="00061E02" w:rsidRPr="004B5D26" w:rsidRDefault="00061E02" w:rsidP="004B5D26">
            <w:pPr>
              <w:spacing w:line="276" w:lineRule="auto"/>
              <w:rPr>
                <w:kern w:val="2"/>
                <w:szCs w:val="24"/>
              </w:rPr>
            </w:pPr>
          </w:p>
        </w:tc>
        <w:tc>
          <w:tcPr>
            <w:tcW w:w="3240" w:type="dxa"/>
          </w:tcPr>
          <w:p w14:paraId="2F7F4640" w14:textId="77777777" w:rsidR="00061E02" w:rsidRPr="004B5D26" w:rsidRDefault="00061E02" w:rsidP="004B5D26">
            <w:pPr>
              <w:spacing w:line="276" w:lineRule="auto"/>
              <w:rPr>
                <w:kern w:val="2"/>
                <w:szCs w:val="24"/>
              </w:rPr>
            </w:pPr>
            <w:r w:rsidRPr="004B5D26">
              <w:rPr>
                <w:kern w:val="2"/>
                <w:szCs w:val="24"/>
              </w:rPr>
              <w:t>1.1.8. El. paštas</w:t>
            </w:r>
          </w:p>
        </w:tc>
        <w:tc>
          <w:tcPr>
            <w:tcW w:w="3510" w:type="dxa"/>
          </w:tcPr>
          <w:p w14:paraId="40B6CE75" w14:textId="5E7431B8" w:rsidR="00061E02" w:rsidRPr="00481BE4" w:rsidRDefault="00061E02" w:rsidP="008876B8">
            <w:pPr>
              <w:spacing w:line="276" w:lineRule="auto"/>
              <w:jc w:val="center"/>
              <w:rPr>
                <w:color w:val="0070C0"/>
                <w:kern w:val="2"/>
                <w:szCs w:val="24"/>
              </w:rPr>
            </w:pPr>
          </w:p>
        </w:tc>
      </w:tr>
      <w:tr w:rsidR="00061E02" w:rsidRPr="004B5D26" w14:paraId="42771BCF" w14:textId="77777777">
        <w:tc>
          <w:tcPr>
            <w:tcW w:w="2808" w:type="dxa"/>
            <w:vMerge/>
          </w:tcPr>
          <w:p w14:paraId="6C36DD34" w14:textId="77777777" w:rsidR="00061E02" w:rsidRPr="004B5D26" w:rsidRDefault="00061E02" w:rsidP="004B5D26">
            <w:pPr>
              <w:spacing w:line="276" w:lineRule="auto"/>
              <w:rPr>
                <w:kern w:val="2"/>
                <w:szCs w:val="24"/>
              </w:rPr>
            </w:pPr>
          </w:p>
        </w:tc>
        <w:tc>
          <w:tcPr>
            <w:tcW w:w="3240" w:type="dxa"/>
          </w:tcPr>
          <w:p w14:paraId="0FD1020A" w14:textId="77777777" w:rsidR="00061E02" w:rsidRPr="004B5D26" w:rsidRDefault="00061E02" w:rsidP="004B5D26">
            <w:pPr>
              <w:spacing w:line="276" w:lineRule="auto"/>
              <w:rPr>
                <w:kern w:val="2"/>
                <w:szCs w:val="24"/>
              </w:rPr>
            </w:pPr>
            <w:r w:rsidRPr="004B5D26">
              <w:rPr>
                <w:kern w:val="2"/>
                <w:szCs w:val="24"/>
              </w:rPr>
              <w:t>1.1.9. Šalies atstovas</w:t>
            </w:r>
          </w:p>
        </w:tc>
        <w:tc>
          <w:tcPr>
            <w:tcW w:w="3510" w:type="dxa"/>
          </w:tcPr>
          <w:p w14:paraId="6047EDB5" w14:textId="77777777" w:rsidR="00061E02" w:rsidRPr="004B5D26" w:rsidRDefault="00061E02" w:rsidP="008876B8">
            <w:pPr>
              <w:spacing w:line="276" w:lineRule="auto"/>
              <w:jc w:val="center"/>
              <w:rPr>
                <w:kern w:val="2"/>
                <w:szCs w:val="24"/>
              </w:rPr>
            </w:pPr>
          </w:p>
        </w:tc>
      </w:tr>
      <w:tr w:rsidR="00061E02" w:rsidRPr="004B5D26" w14:paraId="5A4D1F2D" w14:textId="77777777">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77777777" w:rsidR="00061E02" w:rsidRPr="004B5D26" w:rsidRDefault="00061E02" w:rsidP="008876B8">
            <w:pPr>
              <w:spacing w:line="276" w:lineRule="auto"/>
              <w:jc w:val="center"/>
              <w:rPr>
                <w:kern w:val="2"/>
                <w:szCs w:val="24"/>
              </w:rPr>
            </w:pPr>
          </w:p>
        </w:tc>
      </w:tr>
      <w:tr w:rsidR="00061E02" w:rsidRPr="004B5D26" w14:paraId="1C0D1D59" w14:textId="77777777">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547FAC16"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fizinis asmuo, skiltys atitinkamai pakoreguojamos.</w:t>
            </w:r>
          </w:p>
          <w:p w14:paraId="40F9B16B"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8876B8">
            <w:pPr>
              <w:spacing w:line="276" w:lineRule="auto"/>
              <w:jc w:val="center"/>
              <w:rPr>
                <w:kern w:val="2"/>
                <w:szCs w:val="24"/>
              </w:rPr>
            </w:pPr>
          </w:p>
        </w:tc>
      </w:tr>
      <w:tr w:rsidR="00061E02" w:rsidRPr="004B5D26" w14:paraId="451CF954" w14:textId="77777777">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8876B8">
            <w:pPr>
              <w:spacing w:line="276" w:lineRule="auto"/>
              <w:jc w:val="center"/>
              <w:rPr>
                <w:kern w:val="2"/>
                <w:szCs w:val="24"/>
              </w:rPr>
            </w:pPr>
          </w:p>
        </w:tc>
      </w:tr>
      <w:tr w:rsidR="00061E02" w:rsidRPr="004B5D26" w14:paraId="6ECE6789" w14:textId="77777777">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8876B8">
            <w:pPr>
              <w:spacing w:line="276" w:lineRule="auto"/>
              <w:jc w:val="center"/>
              <w:rPr>
                <w:kern w:val="2"/>
                <w:szCs w:val="24"/>
              </w:rPr>
            </w:pPr>
          </w:p>
        </w:tc>
      </w:tr>
      <w:tr w:rsidR="00061E02" w:rsidRPr="004B5D26" w14:paraId="0980E5EB" w14:textId="77777777">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8876B8">
            <w:pPr>
              <w:spacing w:line="276" w:lineRule="auto"/>
              <w:jc w:val="center"/>
              <w:rPr>
                <w:kern w:val="2"/>
                <w:szCs w:val="24"/>
              </w:rPr>
            </w:pPr>
          </w:p>
        </w:tc>
      </w:tr>
      <w:tr w:rsidR="00061E02" w:rsidRPr="004B5D26" w14:paraId="635D091F" w14:textId="77777777">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8876B8">
            <w:pPr>
              <w:spacing w:line="276" w:lineRule="auto"/>
              <w:jc w:val="center"/>
              <w:rPr>
                <w:kern w:val="2"/>
                <w:szCs w:val="24"/>
              </w:rPr>
            </w:pPr>
          </w:p>
        </w:tc>
      </w:tr>
      <w:tr w:rsidR="00061E02" w:rsidRPr="004B5D26" w14:paraId="5ABBE083" w14:textId="77777777">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8876B8">
            <w:pPr>
              <w:spacing w:line="276" w:lineRule="auto"/>
              <w:jc w:val="center"/>
              <w:rPr>
                <w:kern w:val="2"/>
                <w:szCs w:val="24"/>
              </w:rPr>
            </w:pPr>
          </w:p>
        </w:tc>
      </w:tr>
      <w:tr w:rsidR="00061E02" w:rsidRPr="004B5D26" w14:paraId="64C2F5DA" w14:textId="77777777">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8876B8">
            <w:pPr>
              <w:spacing w:line="276" w:lineRule="auto"/>
              <w:jc w:val="center"/>
              <w:rPr>
                <w:kern w:val="2"/>
                <w:szCs w:val="24"/>
              </w:rPr>
            </w:pPr>
          </w:p>
        </w:tc>
      </w:tr>
      <w:tr w:rsidR="00061E02" w:rsidRPr="004B5D26" w14:paraId="1873CCCD" w14:textId="77777777">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8876B8">
            <w:pPr>
              <w:spacing w:line="276" w:lineRule="auto"/>
              <w:jc w:val="center"/>
              <w:rPr>
                <w:kern w:val="2"/>
                <w:szCs w:val="24"/>
              </w:rPr>
            </w:pPr>
          </w:p>
        </w:tc>
      </w:tr>
      <w:tr w:rsidR="00061E02" w:rsidRPr="004B5D26" w14:paraId="1D35E0B2" w14:textId="77777777">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8876B8">
            <w:pPr>
              <w:spacing w:line="276" w:lineRule="auto"/>
              <w:jc w:val="center"/>
              <w:rPr>
                <w:kern w:val="2"/>
                <w:szCs w:val="24"/>
              </w:rPr>
            </w:pPr>
          </w:p>
        </w:tc>
      </w:tr>
      <w:tr w:rsidR="00061E02" w:rsidRPr="004B5D26" w14:paraId="2734550B" w14:textId="77777777">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8876B8">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r w:rsidR="00061E02" w:rsidRPr="004B5D26" w14:paraId="27929F1C" w14:textId="77777777">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t>2.2. Tiekėjo kontaktiniai asmenys, atsakingi už Sutarties vykdymą</w:t>
            </w:r>
          </w:p>
        </w:tc>
        <w:tc>
          <w:tcPr>
            <w:tcW w:w="6441" w:type="dxa"/>
          </w:tcPr>
          <w:p w14:paraId="707730A8"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lastRenderedPageBreak/>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trPr>
          <w:trHeight w:val="300"/>
        </w:trPr>
        <w:tc>
          <w:tcPr>
            <w:tcW w:w="3094" w:type="dxa"/>
          </w:tcPr>
          <w:p w14:paraId="61C902D7" w14:textId="77777777" w:rsidR="00061E02" w:rsidRPr="004B5D26" w:rsidRDefault="00061E02" w:rsidP="004B5D26">
            <w:pPr>
              <w:spacing w:line="276" w:lineRule="auto"/>
              <w:rPr>
                <w:b/>
                <w:kern w:val="2"/>
                <w:szCs w:val="24"/>
              </w:rPr>
            </w:pPr>
            <w:r w:rsidRPr="004B5D26">
              <w:rPr>
                <w:b/>
                <w:kern w:val="2"/>
                <w:szCs w:val="24"/>
              </w:rPr>
              <w:t>3.1. Sutarties dalykas</w:t>
            </w:r>
          </w:p>
          <w:p w14:paraId="777ED8E7" w14:textId="54D8C0FA" w:rsidR="00061E02" w:rsidRPr="004B5D26" w:rsidRDefault="00061E02" w:rsidP="004B5D26">
            <w:pPr>
              <w:spacing w:line="276" w:lineRule="auto"/>
              <w:rPr>
                <w:i/>
                <w:kern w:val="2"/>
                <w:szCs w:val="24"/>
              </w:rPr>
            </w:pPr>
          </w:p>
        </w:tc>
        <w:tc>
          <w:tcPr>
            <w:tcW w:w="6441" w:type="dxa"/>
          </w:tcPr>
          <w:p w14:paraId="58541E36" w14:textId="0C4F2F5D" w:rsidR="00061E02" w:rsidRPr="004B5D26" w:rsidRDefault="00061E02" w:rsidP="004B5D26">
            <w:pPr>
              <w:spacing w:line="276" w:lineRule="auto"/>
              <w:rPr>
                <w:color w:val="000000"/>
                <w:kern w:val="2"/>
                <w:szCs w:val="24"/>
              </w:rPr>
            </w:pPr>
            <w:r w:rsidRPr="004B5D26">
              <w:rPr>
                <w:kern w:val="2"/>
                <w:szCs w:val="24"/>
              </w:rPr>
              <w:t>Tiekėjas įsipareigoja Sutartyje numatytomis sąlygomis suteikti Pirkėjui šias Paslau</w:t>
            </w:r>
            <w:r w:rsidRPr="00EA0904">
              <w:rPr>
                <w:kern w:val="2"/>
                <w:szCs w:val="24"/>
              </w:rPr>
              <w:t xml:space="preserve">gas: </w:t>
            </w:r>
            <w:r w:rsidR="00EA0904" w:rsidRPr="00EA0904">
              <w:rPr>
                <w:kern w:val="2"/>
                <w:szCs w:val="24"/>
              </w:rPr>
              <w:t xml:space="preserve">maitinimo paslaugas </w:t>
            </w:r>
            <w:r w:rsidRPr="00EA0904">
              <w:rPr>
                <w:kern w:val="2"/>
                <w:szCs w:val="24"/>
              </w:rPr>
              <w:t>(toliau – Paslaugos).</w:t>
            </w:r>
          </w:p>
          <w:p w14:paraId="2E17E70B" w14:textId="77777777" w:rsidR="00061E02" w:rsidRPr="004B5D26" w:rsidRDefault="00061E02" w:rsidP="004B5D26">
            <w:pPr>
              <w:spacing w:line="276" w:lineRule="auto"/>
              <w:rPr>
                <w:color w:val="000000"/>
                <w:kern w:val="2"/>
                <w:szCs w:val="24"/>
              </w:rPr>
            </w:pPr>
          </w:p>
          <w:p w14:paraId="66075A46" w14:textId="77777777" w:rsidR="00061E02" w:rsidRPr="004B5D26" w:rsidRDefault="00061E02" w:rsidP="004B5D26">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00061E02" w:rsidRPr="004B5D26" w14:paraId="0544B4DD" w14:textId="77777777">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t>3.2. Pirkimo pavadinimas ir numeris</w:t>
            </w:r>
          </w:p>
        </w:tc>
        <w:tc>
          <w:tcPr>
            <w:tcW w:w="6441" w:type="dxa"/>
          </w:tcPr>
          <w:p w14:paraId="5D4A44F8" w14:textId="77777777" w:rsidR="00061E02" w:rsidRPr="004B5D26" w:rsidRDefault="00061E02" w:rsidP="004B5D26">
            <w:pPr>
              <w:spacing w:line="276" w:lineRule="auto"/>
              <w:rPr>
                <w:kern w:val="2"/>
                <w:szCs w:val="24"/>
              </w:rPr>
            </w:pPr>
            <w:r w:rsidRPr="004B5D26">
              <w:rPr>
                <w:color w:val="4472C4" w:themeColor="accent1"/>
                <w:kern w:val="2"/>
                <w:szCs w:val="24"/>
              </w:rPr>
              <w:t>(nurodyti pirkimo pavadinimą ir ID iš CVPIS)</w:t>
            </w:r>
          </w:p>
        </w:tc>
      </w:tr>
      <w:tr w:rsidR="00061E02" w:rsidRPr="004B5D26" w14:paraId="1A529CD0" w14:textId="77777777">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719E7502" w14:textId="77777777" w:rsidR="00061E02" w:rsidRPr="004B5D26" w:rsidRDefault="00061E02" w:rsidP="004B5D26">
            <w:pPr>
              <w:spacing w:line="276" w:lineRule="auto"/>
              <w:rPr>
                <w:kern w:val="2"/>
                <w:szCs w:val="24"/>
              </w:rPr>
            </w:pPr>
            <w:r w:rsidRPr="004B5D26">
              <w:rPr>
                <w:kern w:val="2"/>
                <w:szCs w:val="24"/>
              </w:rPr>
              <w:t>Netaikoma</w:t>
            </w:r>
          </w:p>
          <w:p w14:paraId="032E17C5" w14:textId="1A700785" w:rsidR="00061E02" w:rsidRPr="004B5D26" w:rsidRDefault="00061E02" w:rsidP="004B5D26">
            <w:pPr>
              <w:spacing w:line="276" w:lineRule="auto"/>
              <w:rPr>
                <w:kern w:val="2"/>
                <w:szCs w:val="24"/>
              </w:rPr>
            </w:pP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E55A351" w14:textId="77777777" w:rsidTr="1CD50FF4">
        <w:trPr>
          <w:trHeight w:val="300"/>
        </w:trPr>
        <w:tc>
          <w:tcPr>
            <w:tcW w:w="3094" w:type="dxa"/>
          </w:tcPr>
          <w:p w14:paraId="6BD6D7E8" w14:textId="77777777" w:rsidR="00061E02" w:rsidRPr="00E57CFC" w:rsidRDefault="00061E02" w:rsidP="1CD50FF4">
            <w:pPr>
              <w:spacing w:line="276" w:lineRule="auto"/>
              <w:rPr>
                <w:b/>
                <w:bCs/>
                <w:kern w:val="2"/>
              </w:rPr>
            </w:pPr>
            <w:r w:rsidRPr="00E57CFC">
              <w:rPr>
                <w:b/>
                <w:bCs/>
                <w:kern w:val="2"/>
              </w:rPr>
              <w:t xml:space="preserve">4.1. </w:t>
            </w:r>
            <w:r w:rsidRPr="00E57CFC">
              <w:rPr>
                <w:b/>
                <w:bCs/>
              </w:rPr>
              <w:t>Paslaugų</w:t>
            </w:r>
            <w:r w:rsidRPr="00E57CFC">
              <w:rPr>
                <w:b/>
                <w:bCs/>
                <w:kern w:val="2"/>
              </w:rPr>
              <w:t xml:space="preserve"> </w:t>
            </w:r>
            <w:r w:rsidRPr="00E57CFC">
              <w:rPr>
                <w:b/>
                <w:bCs/>
              </w:rPr>
              <w:t>suteikimo</w:t>
            </w:r>
            <w:r w:rsidRPr="00E57CFC">
              <w:rPr>
                <w:b/>
                <w:bCs/>
                <w:kern w:val="2"/>
              </w:rPr>
              <w:t xml:space="preserve"> terminas, kai </w:t>
            </w:r>
            <w:r w:rsidRPr="00E57CFC">
              <w:rPr>
                <w:b/>
                <w:bCs/>
              </w:rPr>
              <w:t>Paslaugos yra vienkartinio pobūdžio, teikiamos periodiškai arba pagal Pirkėjo Užsakymą</w:t>
            </w:r>
          </w:p>
          <w:p w14:paraId="13A348EF" w14:textId="01A6EFE9" w:rsidR="00061E02" w:rsidRPr="00E57CFC" w:rsidRDefault="00061E02" w:rsidP="004B5D26">
            <w:pPr>
              <w:spacing w:line="276" w:lineRule="auto"/>
              <w:rPr>
                <w:b/>
                <w:color w:val="FF0000"/>
                <w:kern w:val="2"/>
                <w:szCs w:val="24"/>
              </w:rPr>
            </w:pPr>
          </w:p>
        </w:tc>
        <w:tc>
          <w:tcPr>
            <w:tcW w:w="6441" w:type="dxa"/>
          </w:tcPr>
          <w:p w14:paraId="516D0495" w14:textId="3548C4F9" w:rsidR="00061E02" w:rsidRPr="00E57CFC" w:rsidRDefault="00EA0904" w:rsidP="004B5D26">
            <w:pPr>
              <w:spacing w:line="276" w:lineRule="auto"/>
              <w:rPr>
                <w:color w:val="4472C4"/>
                <w:szCs w:val="24"/>
              </w:rPr>
            </w:pPr>
            <w:r w:rsidRPr="00E57CFC">
              <w:rPr>
                <w:szCs w:val="24"/>
              </w:rPr>
              <w:t>Tiekėjas Paslaugas įsipareigoja teikti </w:t>
            </w:r>
            <w:r w:rsidRPr="00E57CFC">
              <w:rPr>
                <w:b/>
                <w:bCs/>
                <w:szCs w:val="24"/>
              </w:rPr>
              <w:t>nuo</w:t>
            </w:r>
            <w:r w:rsidRPr="00E57CFC">
              <w:rPr>
                <w:szCs w:val="24"/>
              </w:rPr>
              <w:t> Sutarties įsigaliojimo dienos, bet ne vėliau nei nuo 2026 m. rugsėjo 1 d</w:t>
            </w:r>
            <w:r w:rsidR="00E548E2">
              <w:rPr>
                <w:szCs w:val="24"/>
              </w:rPr>
              <w:t>.</w:t>
            </w:r>
            <w:r w:rsidR="004E38B0">
              <w:rPr>
                <w:szCs w:val="24"/>
              </w:rPr>
              <w:t xml:space="preserve"> Paslaugos </w:t>
            </w:r>
            <w:r w:rsidR="00E57B0C">
              <w:rPr>
                <w:szCs w:val="24"/>
              </w:rPr>
              <w:t xml:space="preserve">teikiamos </w:t>
            </w:r>
            <w:r w:rsidR="002430A4">
              <w:rPr>
                <w:szCs w:val="24"/>
              </w:rPr>
              <w:t>12 mėnesių nuo Sutarties įsigaliojimo</w:t>
            </w:r>
            <w:r w:rsidR="003165AF">
              <w:rPr>
                <w:szCs w:val="24"/>
              </w:rPr>
              <w:t>.</w:t>
            </w:r>
            <w:r w:rsidR="001948FB">
              <w:rPr>
                <w:szCs w:val="24"/>
              </w:rPr>
              <w:t xml:space="preserve"> </w:t>
            </w:r>
            <w:r w:rsidR="004824A7">
              <w:rPr>
                <w:szCs w:val="24"/>
              </w:rPr>
              <w:t>Detali P</w:t>
            </w:r>
            <w:r w:rsidR="004824A7" w:rsidRPr="004824A7">
              <w:rPr>
                <w:szCs w:val="24"/>
              </w:rPr>
              <w:t>aslaugų teikimo tvarka ir terminai nurodyti Techninėje specifikacijoje.</w:t>
            </w:r>
          </w:p>
        </w:tc>
      </w:tr>
      <w:tr w:rsidR="00061E02" w:rsidRPr="004B5D26" w14:paraId="6F5B2B1A" w14:textId="77777777" w:rsidTr="1CD50FF4">
        <w:trPr>
          <w:trHeight w:val="300"/>
        </w:trPr>
        <w:tc>
          <w:tcPr>
            <w:tcW w:w="3094" w:type="dxa"/>
          </w:tcPr>
          <w:p w14:paraId="49D6E2D8" w14:textId="77777777" w:rsidR="00061E02" w:rsidRPr="004B5D26" w:rsidRDefault="00061E02" w:rsidP="004B5D26">
            <w:pPr>
              <w:spacing w:line="276" w:lineRule="auto"/>
              <w:rPr>
                <w:b/>
                <w:kern w:val="2"/>
                <w:szCs w:val="24"/>
              </w:rPr>
            </w:pPr>
            <w:r w:rsidRPr="004B5D26">
              <w:rPr>
                <w:b/>
                <w:kern w:val="2"/>
                <w:szCs w:val="24"/>
              </w:rPr>
              <w:t>4.2. Paslaugų / jų dalies / etapo / periodo suteikimo termino pratęsimas</w:t>
            </w:r>
          </w:p>
          <w:p w14:paraId="53C96650" w14:textId="02219ACB" w:rsidR="00061E02" w:rsidRPr="004B5D26" w:rsidRDefault="00061E02" w:rsidP="004B5D26">
            <w:pPr>
              <w:spacing w:line="276" w:lineRule="auto"/>
              <w:rPr>
                <w:i/>
                <w:kern w:val="2"/>
                <w:szCs w:val="24"/>
              </w:rPr>
            </w:pPr>
          </w:p>
        </w:tc>
        <w:tc>
          <w:tcPr>
            <w:tcW w:w="6441" w:type="dxa"/>
          </w:tcPr>
          <w:p w14:paraId="030BAB34" w14:textId="37CE0D84" w:rsidR="00061E02" w:rsidRDefault="00061E02" w:rsidP="004B5D26">
            <w:pPr>
              <w:spacing w:line="276" w:lineRule="auto"/>
              <w:rPr>
                <w:kern w:val="2"/>
                <w:szCs w:val="24"/>
              </w:rPr>
            </w:pPr>
            <w:r w:rsidRPr="004B5D26">
              <w:rPr>
                <w:kern w:val="2"/>
                <w:szCs w:val="24"/>
              </w:rPr>
              <w:t>Paslaugų teikimo terminas gali būti pra</w:t>
            </w:r>
            <w:r w:rsidRPr="00EA0904">
              <w:rPr>
                <w:kern w:val="2"/>
                <w:szCs w:val="24"/>
              </w:rPr>
              <w:t xml:space="preserve">tęsiamas </w:t>
            </w:r>
            <w:r w:rsidR="00EA0904" w:rsidRPr="00EA0904">
              <w:rPr>
                <w:kern w:val="2"/>
                <w:szCs w:val="24"/>
              </w:rPr>
              <w:t>2</w:t>
            </w:r>
            <w:r w:rsidRPr="00EA0904">
              <w:rPr>
                <w:kern w:val="2"/>
                <w:szCs w:val="24"/>
              </w:rPr>
              <w:t xml:space="preserve"> kart</w:t>
            </w:r>
            <w:r w:rsidR="00EA0904" w:rsidRPr="00EA0904">
              <w:rPr>
                <w:kern w:val="2"/>
                <w:szCs w:val="24"/>
              </w:rPr>
              <w:t>us po</w:t>
            </w:r>
            <w:r w:rsidRPr="00EA0904">
              <w:rPr>
                <w:kern w:val="2"/>
                <w:szCs w:val="24"/>
              </w:rPr>
              <w:t xml:space="preserve"> </w:t>
            </w:r>
            <w:r w:rsidR="00EA0904" w:rsidRPr="00EA0904">
              <w:rPr>
                <w:kern w:val="2"/>
                <w:szCs w:val="24"/>
              </w:rPr>
              <w:t>12</w:t>
            </w:r>
            <w:r w:rsidRPr="00EA0904">
              <w:rPr>
                <w:kern w:val="2"/>
                <w:szCs w:val="24"/>
              </w:rPr>
              <w:t xml:space="preserve"> mėn. laikotarpiui nekeičiant kitų Sutarties sąlygų. Bendras Paslaugų teikimo terminas </w:t>
            </w:r>
            <w:r w:rsidR="002430A4">
              <w:rPr>
                <w:kern w:val="2"/>
                <w:szCs w:val="24"/>
              </w:rPr>
              <w:t xml:space="preserve">įskaitant visus pratęsimus </w:t>
            </w:r>
            <w:r w:rsidRPr="00EA0904">
              <w:rPr>
                <w:kern w:val="2"/>
                <w:szCs w:val="24"/>
              </w:rPr>
              <w:t>pagal sudarytą Sutartį negali būti ilgesnis nei 36 mėn. nuo Sutarties įsigaliojimo dienos.</w:t>
            </w:r>
          </w:p>
          <w:p w14:paraId="01940A11" w14:textId="77777777" w:rsidR="00EA0904" w:rsidRDefault="00EA0904" w:rsidP="004B5D26">
            <w:pPr>
              <w:spacing w:line="276" w:lineRule="auto"/>
              <w:rPr>
                <w:kern w:val="2"/>
                <w:szCs w:val="24"/>
              </w:rPr>
            </w:pPr>
          </w:p>
          <w:p w14:paraId="4807D3F5" w14:textId="76E95FF6" w:rsidR="00061E02" w:rsidRPr="004B5D26" w:rsidRDefault="00FC67FF" w:rsidP="00EA0904">
            <w:pPr>
              <w:spacing w:line="276" w:lineRule="auto"/>
              <w:rPr>
                <w:szCs w:val="24"/>
              </w:rPr>
            </w:pPr>
            <w:r>
              <w:rPr>
                <w:kern w:val="2"/>
                <w:szCs w:val="24"/>
              </w:rPr>
              <w:t xml:space="preserve">Paslaugų teikimo </w:t>
            </w:r>
            <w:r w:rsidR="00EA0904" w:rsidRPr="00EA0904">
              <w:rPr>
                <w:kern w:val="2"/>
                <w:szCs w:val="24"/>
              </w:rPr>
              <w:t>terminui baigiantis kiekvienam naujam 12 mėnesių laikotarpiui Paslaugų teikimo terminas pratęsiamas automatiškai, jei Šalys ne vėliau kaip prieš 60 kalendorinių dienų iki Paslaugų teikimo termino pabaigos neįspėja viena kitos apie atsisakymą pratęsti Paslaugų teikimo terminą</w:t>
            </w:r>
            <w:r w:rsidR="00EA0904">
              <w:rPr>
                <w:kern w:val="2"/>
                <w:szCs w:val="24"/>
              </w:rPr>
              <w:t>.</w:t>
            </w:r>
          </w:p>
        </w:tc>
      </w:tr>
      <w:tr w:rsidR="00061E02" w:rsidRPr="004B5D26" w14:paraId="53F14BA2" w14:textId="77777777" w:rsidTr="1CD50FF4">
        <w:trPr>
          <w:trHeight w:val="300"/>
        </w:trPr>
        <w:tc>
          <w:tcPr>
            <w:tcW w:w="3094" w:type="dxa"/>
          </w:tcPr>
          <w:p w14:paraId="17918121" w14:textId="77777777" w:rsidR="00061E02" w:rsidRPr="004B5D26" w:rsidRDefault="00061E02" w:rsidP="004B5D26">
            <w:pPr>
              <w:spacing w:line="276" w:lineRule="auto"/>
              <w:rPr>
                <w:b/>
                <w:kern w:val="2"/>
                <w:szCs w:val="24"/>
              </w:rPr>
            </w:pPr>
            <w:r w:rsidRPr="004B5D26">
              <w:rPr>
                <w:b/>
                <w:kern w:val="2"/>
                <w:szCs w:val="24"/>
              </w:rPr>
              <w:t>4.3. Užsakymų teikimo tvarka</w:t>
            </w:r>
          </w:p>
          <w:p w14:paraId="44138C0E" w14:textId="77777777" w:rsidR="00061E02" w:rsidRPr="004B5D26" w:rsidRDefault="00061E02" w:rsidP="004B5D26">
            <w:pPr>
              <w:spacing w:line="276" w:lineRule="auto"/>
              <w:rPr>
                <w:b/>
                <w:kern w:val="2"/>
                <w:szCs w:val="24"/>
              </w:rPr>
            </w:pPr>
          </w:p>
        </w:tc>
        <w:tc>
          <w:tcPr>
            <w:tcW w:w="6441" w:type="dxa"/>
          </w:tcPr>
          <w:p w14:paraId="2AB8D9E1" w14:textId="77777777" w:rsidR="00061E02" w:rsidRPr="004B5D26" w:rsidRDefault="00061E02" w:rsidP="004B5D26">
            <w:pPr>
              <w:spacing w:line="276" w:lineRule="auto"/>
              <w:rPr>
                <w:szCs w:val="24"/>
              </w:rPr>
            </w:pPr>
            <w:r w:rsidRPr="004B5D26">
              <w:rPr>
                <w:szCs w:val="24"/>
              </w:rPr>
              <w:t>Netaikoma</w:t>
            </w:r>
          </w:p>
          <w:p w14:paraId="205ABC2A" w14:textId="71D03E80" w:rsidR="00061E02" w:rsidRPr="004B5D26" w:rsidRDefault="00061E02" w:rsidP="004B5D26">
            <w:pPr>
              <w:spacing w:line="276" w:lineRule="auto"/>
              <w:rPr>
                <w:szCs w:val="24"/>
              </w:rPr>
            </w:pPr>
          </w:p>
        </w:tc>
      </w:tr>
      <w:tr w:rsidR="00061E02" w:rsidRPr="004B5D26" w14:paraId="393E61DA" w14:textId="77777777" w:rsidTr="00EA0904">
        <w:trPr>
          <w:trHeight w:val="1195"/>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4B5D26" w:rsidRDefault="00061E02" w:rsidP="004B5D26">
            <w:pPr>
              <w:spacing w:line="276" w:lineRule="auto"/>
              <w:rPr>
                <w:b/>
                <w:kern w:val="2"/>
                <w:szCs w:val="24"/>
              </w:rPr>
            </w:pPr>
            <w:r w:rsidRPr="004B5D26">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C05FD2B" w14:textId="77777777" w:rsidR="00061E02" w:rsidRPr="004B5D26" w:rsidRDefault="00061E02" w:rsidP="004B5D26">
            <w:pPr>
              <w:spacing w:line="276" w:lineRule="auto"/>
              <w:rPr>
                <w:kern w:val="2"/>
                <w:szCs w:val="24"/>
              </w:rPr>
            </w:pPr>
            <w:r w:rsidRPr="004B5D26">
              <w:rPr>
                <w:kern w:val="2"/>
                <w:szCs w:val="24"/>
              </w:rPr>
              <w:t>Netaikoma</w:t>
            </w:r>
          </w:p>
          <w:p w14:paraId="78ED0DFB" w14:textId="5CFA97A1" w:rsidR="00061E02" w:rsidRPr="004B5D26" w:rsidRDefault="00061E02" w:rsidP="004B5D26">
            <w:pPr>
              <w:spacing w:line="276" w:lineRule="auto"/>
              <w:rPr>
                <w:szCs w:val="24"/>
              </w:rPr>
            </w:pPr>
          </w:p>
        </w:tc>
      </w:tr>
      <w:tr w:rsidR="00061E02" w:rsidRPr="004B5D26" w14:paraId="00E56179" w14:textId="77777777" w:rsidTr="1CD50FF4">
        <w:trPr>
          <w:trHeight w:val="300"/>
        </w:trPr>
        <w:tc>
          <w:tcPr>
            <w:tcW w:w="3094" w:type="dxa"/>
          </w:tcPr>
          <w:p w14:paraId="293CB1DA" w14:textId="77777777" w:rsidR="00061E02" w:rsidRPr="004B5D26" w:rsidRDefault="00061E02" w:rsidP="004B5D26">
            <w:pPr>
              <w:spacing w:line="276" w:lineRule="auto"/>
              <w:rPr>
                <w:b/>
                <w:kern w:val="2"/>
                <w:szCs w:val="24"/>
              </w:rPr>
            </w:pPr>
            <w:r w:rsidRPr="004B5D26">
              <w:rPr>
                <w:b/>
                <w:kern w:val="2"/>
                <w:szCs w:val="24"/>
              </w:rPr>
              <w:t>4.5. Pateikiami dokumentai</w:t>
            </w:r>
          </w:p>
          <w:p w14:paraId="187FC0E1" w14:textId="23EFAF8A" w:rsidR="00061E02" w:rsidRPr="004B5D26" w:rsidRDefault="00061E02" w:rsidP="004B5D26">
            <w:pPr>
              <w:spacing w:line="276" w:lineRule="auto"/>
              <w:rPr>
                <w:b/>
                <w:kern w:val="2"/>
                <w:szCs w:val="24"/>
              </w:rPr>
            </w:pPr>
          </w:p>
        </w:tc>
        <w:tc>
          <w:tcPr>
            <w:tcW w:w="6441" w:type="dxa"/>
          </w:tcPr>
          <w:p w14:paraId="7817328E" w14:textId="25ABF06F" w:rsidR="00061E02" w:rsidRPr="004B5D26" w:rsidRDefault="00061E02" w:rsidP="004B5D26">
            <w:pPr>
              <w:spacing w:line="276" w:lineRule="auto"/>
              <w:rPr>
                <w:color w:val="4472C4"/>
                <w:kern w:val="2"/>
                <w:szCs w:val="24"/>
              </w:rPr>
            </w:pPr>
            <w:r w:rsidRPr="004B5D26">
              <w:rPr>
                <w:kern w:val="2"/>
                <w:szCs w:val="24"/>
              </w:rPr>
              <w:t xml:space="preserve">Turi būti pateikiami šie dokumentai: </w:t>
            </w:r>
          </w:p>
          <w:p w14:paraId="42EA9F58" w14:textId="48F2A973" w:rsidR="00061E02" w:rsidRPr="0002243D" w:rsidRDefault="00061E02" w:rsidP="0002243D">
            <w:pPr>
              <w:pStyle w:val="ListParagraph"/>
              <w:numPr>
                <w:ilvl w:val="0"/>
                <w:numId w:val="5"/>
              </w:numPr>
              <w:tabs>
                <w:tab w:val="left" w:pos="286"/>
              </w:tabs>
              <w:spacing w:line="276" w:lineRule="auto"/>
              <w:ind w:left="52" w:firstLine="0"/>
              <w:rPr>
                <w:szCs w:val="24"/>
              </w:rPr>
            </w:pPr>
            <w:r w:rsidRPr="0002243D">
              <w:rPr>
                <w:szCs w:val="24"/>
              </w:rPr>
              <w:t>Sąskaita</w:t>
            </w:r>
            <w:r w:rsidR="007E47C2" w:rsidRPr="0002243D">
              <w:rPr>
                <w:szCs w:val="24"/>
              </w:rPr>
              <w:t xml:space="preserve"> (per SABIS)</w:t>
            </w:r>
            <w:r w:rsidRPr="0002243D">
              <w:rPr>
                <w:szCs w:val="24"/>
              </w:rPr>
              <w:t>;</w:t>
            </w:r>
          </w:p>
          <w:p w14:paraId="1C12F7C2" w14:textId="408F4978" w:rsidR="00061E02" w:rsidRPr="00EA0904" w:rsidRDefault="00EA0904" w:rsidP="00EA0904">
            <w:pPr>
              <w:pStyle w:val="ListParagraph"/>
              <w:numPr>
                <w:ilvl w:val="0"/>
                <w:numId w:val="5"/>
              </w:numPr>
              <w:tabs>
                <w:tab w:val="left" w:pos="286"/>
              </w:tabs>
              <w:spacing w:line="276" w:lineRule="auto"/>
              <w:ind w:left="52" w:firstLine="0"/>
              <w:rPr>
                <w:szCs w:val="24"/>
              </w:rPr>
            </w:pPr>
            <w:r w:rsidRPr="00EA0904">
              <w:rPr>
                <w:szCs w:val="24"/>
              </w:rPr>
              <w:lastRenderedPageBreak/>
              <w:t>Kiti techninėje specifikacijoje numatyti dokumentai.</w:t>
            </w:r>
          </w:p>
          <w:p w14:paraId="1959E7BF" w14:textId="77777777" w:rsidR="008F53BC" w:rsidRDefault="008F53BC" w:rsidP="004B5D26">
            <w:pPr>
              <w:spacing w:line="276" w:lineRule="auto"/>
              <w:rPr>
                <w:color w:val="FF0000"/>
                <w:szCs w:val="24"/>
              </w:rPr>
            </w:pPr>
          </w:p>
          <w:p w14:paraId="41554FDB" w14:textId="3D2DF50F" w:rsidR="008F53BC" w:rsidRPr="00EA0904" w:rsidRDefault="008F53BC" w:rsidP="004B5D26">
            <w:pPr>
              <w:spacing w:line="276" w:lineRule="auto"/>
              <w:rPr>
                <w:color w:val="4472C4" w:themeColor="accent1"/>
                <w:kern w:val="2"/>
                <w:szCs w:val="24"/>
                <w:shd w:val="clear" w:color="auto" w:fill="FFFFFF"/>
              </w:rPr>
            </w:pPr>
            <w:r w:rsidRPr="004B5D26">
              <w:rPr>
                <w:kern w:val="2"/>
                <w:szCs w:val="24"/>
              </w:rPr>
              <w:t>Išrašomoje Sąskaitoje Tiekėjas turi nurodyti Pirkėjo Sutarčiai suteiktą numerį.</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EF31B6" w14:textId="77777777" w:rsidTr="32B10C5B">
        <w:trPr>
          <w:trHeight w:val="300"/>
        </w:trPr>
        <w:tc>
          <w:tcPr>
            <w:tcW w:w="3094" w:type="dxa"/>
          </w:tcPr>
          <w:p w14:paraId="29B2A772" w14:textId="77777777" w:rsidR="00061E02" w:rsidRPr="004B5D26" w:rsidRDefault="00061E02" w:rsidP="004B5D26">
            <w:pPr>
              <w:spacing w:line="276" w:lineRule="auto"/>
              <w:rPr>
                <w:b/>
                <w:kern w:val="2"/>
                <w:szCs w:val="24"/>
              </w:rPr>
            </w:pPr>
            <w:r w:rsidRPr="004B5D26">
              <w:rPr>
                <w:b/>
                <w:kern w:val="2"/>
                <w:szCs w:val="24"/>
              </w:rPr>
              <w:t>5.1. Sutarčiai taikomas kainos apskaičiavimo būdas</w:t>
            </w:r>
          </w:p>
          <w:p w14:paraId="45CE9442" w14:textId="271F1592" w:rsidR="00061E02" w:rsidRPr="004B5D26" w:rsidRDefault="00061E02" w:rsidP="004B5D26">
            <w:pPr>
              <w:spacing w:line="276" w:lineRule="auto"/>
              <w:rPr>
                <w:b/>
                <w:kern w:val="2"/>
                <w:szCs w:val="24"/>
              </w:rPr>
            </w:pPr>
          </w:p>
        </w:tc>
        <w:tc>
          <w:tcPr>
            <w:tcW w:w="6441" w:type="dxa"/>
          </w:tcPr>
          <w:p w14:paraId="6A16D9F6" w14:textId="77777777" w:rsidR="00061E02" w:rsidRPr="004B5D26" w:rsidRDefault="00061E02" w:rsidP="004B5D26">
            <w:pPr>
              <w:spacing w:line="276" w:lineRule="auto"/>
              <w:rPr>
                <w:kern w:val="2"/>
                <w:szCs w:val="24"/>
              </w:rPr>
            </w:pPr>
            <w:r w:rsidRPr="004B5D26">
              <w:rPr>
                <w:kern w:val="2"/>
                <w:szCs w:val="24"/>
              </w:rPr>
              <w:t>Fiksuoto įkainio kainodara</w:t>
            </w:r>
          </w:p>
          <w:p w14:paraId="5747A43D" w14:textId="77777777" w:rsidR="00061E02" w:rsidRPr="004B5D26" w:rsidRDefault="00061E02" w:rsidP="004B5D26">
            <w:pPr>
              <w:spacing w:line="276" w:lineRule="auto"/>
              <w:rPr>
                <w:kern w:val="2"/>
                <w:szCs w:val="24"/>
              </w:rPr>
            </w:pPr>
          </w:p>
          <w:p w14:paraId="727497C4" w14:textId="77777777" w:rsidR="00061E02" w:rsidRPr="004B5D26" w:rsidRDefault="00061E02" w:rsidP="004B5D26">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00061E02" w:rsidRPr="004B5D26" w14:paraId="15AAF63A" w14:textId="77777777" w:rsidTr="32B10C5B">
        <w:trPr>
          <w:trHeight w:val="300"/>
        </w:trPr>
        <w:tc>
          <w:tcPr>
            <w:tcW w:w="3094" w:type="dxa"/>
          </w:tcPr>
          <w:p w14:paraId="110460C8" w14:textId="77777777"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14:paraId="70018D41" w14:textId="77777777" w:rsidR="00061E02" w:rsidRPr="004B5D26" w:rsidRDefault="00061E02" w:rsidP="004B5D26">
            <w:pPr>
              <w:spacing w:line="276" w:lineRule="auto"/>
              <w:rPr>
                <w:b/>
                <w:kern w:val="2"/>
                <w:szCs w:val="24"/>
              </w:rPr>
            </w:pPr>
          </w:p>
          <w:p w14:paraId="0694E416" w14:textId="77777777" w:rsidR="00061E02" w:rsidRPr="004B5D26" w:rsidRDefault="00061E02" w:rsidP="004B5D26">
            <w:pPr>
              <w:spacing w:line="276" w:lineRule="auto"/>
              <w:rPr>
                <w:b/>
                <w:kern w:val="2"/>
                <w:szCs w:val="24"/>
              </w:rPr>
            </w:pPr>
          </w:p>
          <w:p w14:paraId="18FEE202" w14:textId="77777777" w:rsidR="00061E02" w:rsidRPr="004B5D26" w:rsidRDefault="00061E02" w:rsidP="004B5D26">
            <w:pPr>
              <w:spacing w:line="276" w:lineRule="auto"/>
              <w:rPr>
                <w:b/>
                <w:kern w:val="2"/>
                <w:szCs w:val="24"/>
              </w:rPr>
            </w:pPr>
          </w:p>
          <w:p w14:paraId="05311B2E" w14:textId="77777777" w:rsidR="00061E02" w:rsidRPr="004B5D26" w:rsidRDefault="00061E02" w:rsidP="004B5D26">
            <w:pPr>
              <w:spacing w:line="276" w:lineRule="auto"/>
              <w:rPr>
                <w:b/>
                <w:kern w:val="2"/>
                <w:szCs w:val="24"/>
              </w:rPr>
            </w:pPr>
          </w:p>
          <w:p w14:paraId="47EC6CE2" w14:textId="77777777" w:rsidR="00061E02" w:rsidRPr="004B5D26" w:rsidRDefault="00061E02" w:rsidP="004B5D26">
            <w:pPr>
              <w:spacing w:line="276" w:lineRule="auto"/>
              <w:rPr>
                <w:b/>
                <w:kern w:val="2"/>
                <w:szCs w:val="24"/>
              </w:rPr>
            </w:pPr>
          </w:p>
          <w:p w14:paraId="5419E448" w14:textId="77777777" w:rsidR="00061E02" w:rsidRPr="004B5D26" w:rsidRDefault="00061E02" w:rsidP="004B5D26">
            <w:pPr>
              <w:spacing w:line="276" w:lineRule="auto"/>
              <w:rPr>
                <w:b/>
                <w:kern w:val="2"/>
                <w:szCs w:val="24"/>
              </w:rPr>
            </w:pPr>
          </w:p>
          <w:p w14:paraId="00577142" w14:textId="77777777" w:rsidR="00061E02" w:rsidRPr="004B5D26" w:rsidRDefault="00061E02" w:rsidP="004B5D26">
            <w:pPr>
              <w:spacing w:line="276" w:lineRule="auto"/>
              <w:rPr>
                <w:b/>
                <w:kern w:val="2"/>
                <w:szCs w:val="24"/>
              </w:rPr>
            </w:pPr>
          </w:p>
          <w:p w14:paraId="35A08EF3" w14:textId="77777777" w:rsidR="00061E02" w:rsidRPr="004B5D26" w:rsidRDefault="00061E02" w:rsidP="004B5D26">
            <w:pPr>
              <w:spacing w:line="276" w:lineRule="auto"/>
              <w:rPr>
                <w:b/>
                <w:kern w:val="2"/>
                <w:szCs w:val="24"/>
              </w:rPr>
            </w:pPr>
          </w:p>
          <w:p w14:paraId="6B98CCEE" w14:textId="77777777" w:rsidR="00061E02" w:rsidRPr="004B5D26" w:rsidRDefault="00061E02" w:rsidP="004B5D26">
            <w:pPr>
              <w:spacing w:line="276" w:lineRule="auto"/>
              <w:rPr>
                <w:b/>
                <w:kern w:val="2"/>
                <w:szCs w:val="24"/>
              </w:rPr>
            </w:pPr>
          </w:p>
          <w:p w14:paraId="5FFAA7B7" w14:textId="77777777" w:rsidR="00061E02" w:rsidRPr="004B5D26" w:rsidRDefault="00061E02" w:rsidP="004B5D26">
            <w:pPr>
              <w:spacing w:line="276" w:lineRule="auto"/>
              <w:rPr>
                <w:b/>
                <w:kern w:val="2"/>
                <w:szCs w:val="24"/>
              </w:rPr>
            </w:pPr>
          </w:p>
          <w:p w14:paraId="2E010EFE" w14:textId="77777777" w:rsidR="00061E02" w:rsidRPr="004B5D26" w:rsidRDefault="00061E02" w:rsidP="004B5D26">
            <w:pPr>
              <w:spacing w:line="276" w:lineRule="auto"/>
              <w:rPr>
                <w:b/>
                <w:kern w:val="2"/>
                <w:szCs w:val="24"/>
              </w:rPr>
            </w:pPr>
          </w:p>
          <w:p w14:paraId="79A8F53F" w14:textId="77777777" w:rsidR="00061E02" w:rsidRPr="004B5D26" w:rsidRDefault="00061E02" w:rsidP="004B5D26">
            <w:pPr>
              <w:spacing w:line="276" w:lineRule="auto"/>
              <w:rPr>
                <w:b/>
                <w:kern w:val="2"/>
                <w:szCs w:val="24"/>
              </w:rPr>
            </w:pPr>
          </w:p>
          <w:p w14:paraId="61D55CF5" w14:textId="77777777" w:rsidR="00061E02" w:rsidRPr="004B5D26" w:rsidRDefault="00061E02" w:rsidP="004B5D26">
            <w:pPr>
              <w:spacing w:line="276" w:lineRule="auto"/>
              <w:rPr>
                <w:b/>
                <w:kern w:val="2"/>
                <w:szCs w:val="24"/>
              </w:rPr>
            </w:pPr>
          </w:p>
          <w:p w14:paraId="515C1292" w14:textId="77777777" w:rsidR="00061E02" w:rsidRPr="004B5D26" w:rsidRDefault="00061E02" w:rsidP="004B5D26">
            <w:pPr>
              <w:spacing w:line="276" w:lineRule="auto"/>
              <w:rPr>
                <w:b/>
                <w:kern w:val="2"/>
                <w:szCs w:val="24"/>
              </w:rPr>
            </w:pPr>
          </w:p>
          <w:p w14:paraId="544156A3" w14:textId="77777777" w:rsidR="00061E02" w:rsidRPr="004B5D26" w:rsidRDefault="00061E02" w:rsidP="004B5D26">
            <w:pPr>
              <w:spacing w:line="276" w:lineRule="auto"/>
              <w:rPr>
                <w:b/>
                <w:kern w:val="2"/>
                <w:szCs w:val="24"/>
              </w:rPr>
            </w:pPr>
          </w:p>
          <w:p w14:paraId="69A57EC2" w14:textId="77777777" w:rsidR="00061E02" w:rsidRPr="004B5D26" w:rsidRDefault="00061E02" w:rsidP="004B5D26">
            <w:pPr>
              <w:spacing w:line="276" w:lineRule="auto"/>
              <w:rPr>
                <w:b/>
                <w:kern w:val="2"/>
                <w:szCs w:val="24"/>
              </w:rPr>
            </w:pPr>
          </w:p>
          <w:p w14:paraId="0CFCC6A0" w14:textId="77777777" w:rsidR="00061E02" w:rsidRPr="004B5D26" w:rsidRDefault="00061E02" w:rsidP="004B5D26">
            <w:pPr>
              <w:spacing w:line="276" w:lineRule="auto"/>
              <w:rPr>
                <w:b/>
                <w:kern w:val="2"/>
                <w:szCs w:val="24"/>
              </w:rPr>
            </w:pPr>
          </w:p>
          <w:p w14:paraId="585C9C0D" w14:textId="77777777" w:rsidR="00061E02" w:rsidRPr="004B5D26" w:rsidRDefault="00061E02" w:rsidP="004B5D26">
            <w:pPr>
              <w:spacing w:line="276" w:lineRule="auto"/>
              <w:rPr>
                <w:b/>
                <w:kern w:val="2"/>
                <w:szCs w:val="24"/>
              </w:rPr>
            </w:pPr>
          </w:p>
          <w:p w14:paraId="73DB73D7" w14:textId="77777777" w:rsidR="00061E02" w:rsidRPr="004B5D26" w:rsidRDefault="00061E02" w:rsidP="004B5D26">
            <w:pPr>
              <w:spacing w:line="276" w:lineRule="auto"/>
              <w:rPr>
                <w:b/>
                <w:kern w:val="2"/>
                <w:szCs w:val="24"/>
              </w:rPr>
            </w:pPr>
          </w:p>
          <w:p w14:paraId="44F7E622" w14:textId="77777777" w:rsidR="00061E02" w:rsidRPr="004B5D26" w:rsidRDefault="00061E02" w:rsidP="004B5D26">
            <w:pPr>
              <w:spacing w:line="276" w:lineRule="auto"/>
              <w:rPr>
                <w:b/>
                <w:kern w:val="2"/>
                <w:szCs w:val="24"/>
              </w:rPr>
            </w:pPr>
          </w:p>
          <w:p w14:paraId="754476E6" w14:textId="77777777" w:rsidR="00061E02" w:rsidRPr="004B5D26" w:rsidRDefault="00061E02" w:rsidP="004B5D26">
            <w:pPr>
              <w:spacing w:line="276" w:lineRule="auto"/>
              <w:rPr>
                <w:b/>
                <w:kern w:val="2"/>
                <w:szCs w:val="24"/>
              </w:rPr>
            </w:pPr>
          </w:p>
          <w:p w14:paraId="5E923982" w14:textId="77777777" w:rsidR="00061E02" w:rsidRPr="004B5D26" w:rsidRDefault="00061E02" w:rsidP="004B5D26">
            <w:pPr>
              <w:spacing w:line="276" w:lineRule="auto"/>
              <w:rPr>
                <w:b/>
                <w:kern w:val="2"/>
                <w:szCs w:val="24"/>
              </w:rPr>
            </w:pPr>
          </w:p>
          <w:p w14:paraId="2AB5160E" w14:textId="77777777" w:rsidR="00061E02" w:rsidRPr="004B5D26" w:rsidRDefault="00061E02" w:rsidP="004B5D26">
            <w:pPr>
              <w:spacing w:line="276" w:lineRule="auto"/>
              <w:rPr>
                <w:b/>
                <w:kern w:val="2"/>
                <w:szCs w:val="24"/>
              </w:rPr>
            </w:pPr>
          </w:p>
          <w:p w14:paraId="001BEB29" w14:textId="77777777" w:rsidR="00061E02" w:rsidRPr="004B5D26" w:rsidRDefault="00061E02" w:rsidP="004B5D26">
            <w:pPr>
              <w:spacing w:line="276" w:lineRule="auto"/>
              <w:rPr>
                <w:b/>
                <w:kern w:val="2"/>
                <w:szCs w:val="24"/>
              </w:rPr>
            </w:pPr>
          </w:p>
          <w:p w14:paraId="4A192FBA" w14:textId="77777777" w:rsidR="00061E02" w:rsidRPr="004B5D26" w:rsidRDefault="00061E02" w:rsidP="004B5D26">
            <w:pPr>
              <w:spacing w:line="276" w:lineRule="auto"/>
              <w:rPr>
                <w:b/>
                <w:kern w:val="2"/>
                <w:szCs w:val="24"/>
              </w:rPr>
            </w:pPr>
          </w:p>
          <w:p w14:paraId="4348D660" w14:textId="77777777" w:rsidR="00061E02" w:rsidRPr="004B5D26" w:rsidRDefault="00061E02" w:rsidP="004B5D26">
            <w:pPr>
              <w:spacing w:line="276" w:lineRule="auto"/>
              <w:rPr>
                <w:b/>
                <w:kern w:val="2"/>
                <w:szCs w:val="24"/>
              </w:rPr>
            </w:pPr>
          </w:p>
          <w:p w14:paraId="5C550700" w14:textId="77777777" w:rsidR="00061E02" w:rsidRPr="004B5D26" w:rsidRDefault="00061E02" w:rsidP="004B5D26">
            <w:pPr>
              <w:spacing w:line="276" w:lineRule="auto"/>
              <w:rPr>
                <w:b/>
                <w:kern w:val="2"/>
                <w:szCs w:val="24"/>
              </w:rPr>
            </w:pPr>
          </w:p>
          <w:p w14:paraId="44FA7AF1" w14:textId="77777777" w:rsidR="00061E02" w:rsidRPr="004B5D26" w:rsidRDefault="00061E02" w:rsidP="004B5D26">
            <w:pPr>
              <w:spacing w:line="276" w:lineRule="auto"/>
              <w:rPr>
                <w:b/>
                <w:kern w:val="2"/>
                <w:szCs w:val="24"/>
              </w:rPr>
            </w:pPr>
          </w:p>
          <w:p w14:paraId="584B57A0" w14:textId="77777777" w:rsidR="00061E02" w:rsidRPr="004B5D26" w:rsidRDefault="00061E02" w:rsidP="004B5D26">
            <w:pPr>
              <w:spacing w:line="276" w:lineRule="auto"/>
              <w:rPr>
                <w:b/>
                <w:kern w:val="2"/>
                <w:szCs w:val="24"/>
              </w:rPr>
            </w:pPr>
          </w:p>
          <w:p w14:paraId="5D6D7A6D" w14:textId="77777777" w:rsidR="00061E02" w:rsidRPr="004B5D26" w:rsidRDefault="00061E02" w:rsidP="004B5D26">
            <w:pPr>
              <w:spacing w:line="276" w:lineRule="auto"/>
              <w:rPr>
                <w:b/>
                <w:kern w:val="2"/>
                <w:szCs w:val="24"/>
              </w:rPr>
            </w:pPr>
          </w:p>
          <w:p w14:paraId="4BFE979D" w14:textId="77777777" w:rsidR="00061E02" w:rsidRPr="004B5D26" w:rsidRDefault="00061E02" w:rsidP="004B5D26">
            <w:pPr>
              <w:spacing w:line="276" w:lineRule="auto"/>
              <w:rPr>
                <w:b/>
                <w:kern w:val="2"/>
                <w:szCs w:val="24"/>
              </w:rPr>
            </w:pPr>
          </w:p>
          <w:p w14:paraId="010B5115" w14:textId="77777777" w:rsidR="00061E02" w:rsidRPr="004B5D26" w:rsidRDefault="00061E02" w:rsidP="004B5D26">
            <w:pPr>
              <w:spacing w:line="276" w:lineRule="auto"/>
              <w:rPr>
                <w:b/>
                <w:kern w:val="2"/>
                <w:szCs w:val="24"/>
              </w:rPr>
            </w:pPr>
          </w:p>
          <w:p w14:paraId="2A324D73" w14:textId="77777777" w:rsidR="00061E02" w:rsidRPr="004B5D26" w:rsidRDefault="00061E02" w:rsidP="004B5D26">
            <w:pPr>
              <w:spacing w:line="276" w:lineRule="auto"/>
              <w:rPr>
                <w:b/>
                <w:kern w:val="2"/>
                <w:szCs w:val="24"/>
              </w:rPr>
            </w:pPr>
          </w:p>
          <w:p w14:paraId="66D1FECE" w14:textId="77777777" w:rsidR="00061E02" w:rsidRPr="004B5D26" w:rsidRDefault="00061E02" w:rsidP="004B5D26">
            <w:pPr>
              <w:spacing w:line="276" w:lineRule="auto"/>
              <w:rPr>
                <w:b/>
                <w:kern w:val="2"/>
                <w:szCs w:val="24"/>
              </w:rPr>
            </w:pPr>
          </w:p>
          <w:p w14:paraId="21291BDD" w14:textId="77777777" w:rsidR="00061E02" w:rsidRPr="004B5D26" w:rsidRDefault="00061E02" w:rsidP="004B5D26">
            <w:pPr>
              <w:spacing w:line="276" w:lineRule="auto"/>
              <w:rPr>
                <w:b/>
                <w:kern w:val="2"/>
                <w:szCs w:val="24"/>
              </w:rPr>
            </w:pPr>
          </w:p>
          <w:p w14:paraId="411EA22F" w14:textId="77777777" w:rsidR="00061E02" w:rsidRPr="004B5D26" w:rsidRDefault="00061E02" w:rsidP="004B5D26">
            <w:pPr>
              <w:spacing w:line="276" w:lineRule="auto"/>
              <w:rPr>
                <w:b/>
                <w:kern w:val="2"/>
                <w:szCs w:val="24"/>
              </w:rPr>
            </w:pPr>
          </w:p>
          <w:p w14:paraId="4F40C80E" w14:textId="77777777" w:rsidR="00061E02" w:rsidRPr="004B5D26" w:rsidRDefault="00061E02" w:rsidP="004B5D26">
            <w:pPr>
              <w:spacing w:line="276" w:lineRule="auto"/>
              <w:rPr>
                <w:b/>
                <w:kern w:val="2"/>
                <w:szCs w:val="24"/>
              </w:rPr>
            </w:pPr>
          </w:p>
          <w:p w14:paraId="6CC1AB42" w14:textId="77777777" w:rsidR="00061E02" w:rsidRPr="004B5D26" w:rsidRDefault="00061E02" w:rsidP="00C348DC">
            <w:pPr>
              <w:spacing w:line="276" w:lineRule="auto"/>
              <w:jc w:val="both"/>
              <w:rPr>
                <w:b/>
                <w:kern w:val="2"/>
                <w:szCs w:val="24"/>
              </w:rPr>
            </w:pPr>
          </w:p>
        </w:tc>
        <w:tc>
          <w:tcPr>
            <w:tcW w:w="6441" w:type="dxa"/>
          </w:tcPr>
          <w:p w14:paraId="1B5ADBC4" w14:textId="77777777" w:rsidR="00642BFC" w:rsidRPr="00642BFC" w:rsidRDefault="00642BFC" w:rsidP="00642BFC">
            <w:pPr>
              <w:spacing w:line="276" w:lineRule="auto"/>
              <w:rPr>
                <w:i/>
                <w:iCs/>
                <w:color w:val="4472C4"/>
                <w:kern w:val="2"/>
                <w:szCs w:val="24"/>
              </w:rPr>
            </w:pPr>
            <w:r w:rsidRPr="00455167">
              <w:rPr>
                <w:i/>
                <w:iCs/>
                <w:color w:val="4472C4"/>
                <w:kern w:val="2"/>
                <w:szCs w:val="24"/>
              </w:rPr>
              <w:lastRenderedPageBreak/>
              <w:t>Vilniaus „Sostinės“ gimnazija (taikomos nuostatos)</w:t>
            </w:r>
          </w:p>
          <w:p w14:paraId="48DA9925" w14:textId="47C7C407" w:rsidR="00DE1E81" w:rsidRPr="00455167" w:rsidRDefault="00DE1E81" w:rsidP="004B5D26">
            <w:pPr>
              <w:spacing w:line="276" w:lineRule="auto"/>
              <w:rPr>
                <w:kern w:val="2"/>
                <w:szCs w:val="24"/>
              </w:rPr>
            </w:pPr>
            <w:r w:rsidRPr="00455167">
              <w:rPr>
                <w:kern w:val="2"/>
                <w:szCs w:val="24"/>
              </w:rPr>
              <w:t>Pradinės Sutarties vertė  yra </w:t>
            </w:r>
            <w:r w:rsidR="00CA3A67" w:rsidRPr="00455167">
              <w:rPr>
                <w:kern w:val="2"/>
                <w:szCs w:val="24"/>
              </w:rPr>
              <w:t xml:space="preserve">lygi </w:t>
            </w:r>
            <w:r w:rsidR="005F1333" w:rsidRPr="00455167">
              <w:rPr>
                <w:kern w:val="2"/>
                <w:szCs w:val="24"/>
              </w:rPr>
              <w:t>344000,00</w:t>
            </w:r>
            <w:r w:rsidRPr="00455167">
              <w:rPr>
                <w:kern w:val="2"/>
                <w:szCs w:val="24"/>
              </w:rPr>
              <w:t> EUR be PVM, įvertinus</w:t>
            </w:r>
            <w:r w:rsidR="00246ED2" w:rsidRPr="00455167">
              <w:rPr>
                <w:kern w:val="2"/>
                <w:szCs w:val="24"/>
              </w:rPr>
              <w:t xml:space="preserve"> Pirkėjo</w:t>
            </w:r>
            <w:r w:rsidRPr="00455167">
              <w:rPr>
                <w:kern w:val="2"/>
                <w:szCs w:val="24"/>
              </w:rPr>
              <w:t xml:space="preserve"> mokinių ir aptarnaujančio personalo skaičių, Paslaugų teikimo 36 mėnesių</w:t>
            </w:r>
            <w:r w:rsidR="009676E9" w:rsidRPr="00455167">
              <w:rPr>
                <w:kern w:val="2"/>
                <w:szCs w:val="24"/>
              </w:rPr>
              <w:t xml:space="preserve"> poreik</w:t>
            </w:r>
            <w:r w:rsidR="00510C85" w:rsidRPr="00455167">
              <w:rPr>
                <w:kern w:val="2"/>
                <w:szCs w:val="24"/>
              </w:rPr>
              <w:t>į</w:t>
            </w:r>
            <w:r w:rsidRPr="00455167">
              <w:rPr>
                <w:kern w:val="2"/>
                <w:szCs w:val="24"/>
              </w:rPr>
              <w:t>, skaičiuojant tiek mokamą, tiek nemokamą maitinimą. </w:t>
            </w:r>
            <w:r w:rsidR="00246ED2" w:rsidRPr="00455167">
              <w:rPr>
                <w:kern w:val="2"/>
                <w:szCs w:val="24"/>
              </w:rPr>
              <w:t xml:space="preserve">Pirkėjas </w:t>
            </w:r>
            <w:r w:rsidRPr="00455167">
              <w:rPr>
                <w:kern w:val="2"/>
                <w:szCs w:val="24"/>
              </w:rPr>
              <w:t xml:space="preserve"> už </w:t>
            </w:r>
            <w:r w:rsidR="00246ED2" w:rsidRPr="00455167">
              <w:rPr>
                <w:kern w:val="2"/>
                <w:szCs w:val="24"/>
              </w:rPr>
              <w:t xml:space="preserve">Tiekėjo </w:t>
            </w:r>
            <w:r w:rsidRPr="00455167">
              <w:rPr>
                <w:kern w:val="2"/>
                <w:szCs w:val="24"/>
              </w:rPr>
              <w:t>suteiktas Paslaugas sumokės tik už</w:t>
            </w:r>
            <w:r w:rsidR="00C276F2" w:rsidRPr="00455167">
              <w:rPr>
                <w:kern w:val="2"/>
                <w:szCs w:val="24"/>
              </w:rPr>
              <w:t xml:space="preserve"> nemokamo maitinimo</w:t>
            </w:r>
            <w:r w:rsidRPr="00455167">
              <w:rPr>
                <w:kern w:val="2"/>
                <w:szCs w:val="24"/>
              </w:rPr>
              <w:t xml:space="preserve"> Paslaugas</w:t>
            </w:r>
            <w:r w:rsidR="00C276F2" w:rsidRPr="00455167">
              <w:rPr>
                <w:kern w:val="2"/>
                <w:szCs w:val="24"/>
              </w:rPr>
              <w:t xml:space="preserve"> (</w:t>
            </w:r>
            <w:r w:rsidRPr="00455167">
              <w:rPr>
                <w:kern w:val="2"/>
                <w:szCs w:val="24"/>
              </w:rPr>
              <w:t>kai mokiniai teisės aktų numatyta tvarka įgyja teisę gauti nemokamą maitinimą</w:t>
            </w:r>
            <w:r w:rsidR="00C276F2" w:rsidRPr="00455167">
              <w:rPr>
                <w:kern w:val="2"/>
                <w:szCs w:val="24"/>
              </w:rPr>
              <w:t>)</w:t>
            </w:r>
            <w:r w:rsidRPr="00455167">
              <w:rPr>
                <w:kern w:val="2"/>
                <w:szCs w:val="24"/>
              </w:rPr>
              <w:t xml:space="preserve">, už kitas (mokamo maitinimo) </w:t>
            </w:r>
            <w:r w:rsidR="00246ED2" w:rsidRPr="00455167">
              <w:rPr>
                <w:kern w:val="2"/>
                <w:szCs w:val="24"/>
              </w:rPr>
              <w:t xml:space="preserve">Tiekėjo </w:t>
            </w:r>
            <w:r w:rsidRPr="00455167">
              <w:rPr>
                <w:kern w:val="2"/>
                <w:szCs w:val="24"/>
              </w:rPr>
              <w:t>suteiktas Paslaugas mokės tretieji asmenys (mokiniai, tėvai, </w:t>
            </w:r>
            <w:r w:rsidR="00C276F2" w:rsidRPr="00455167">
              <w:rPr>
                <w:kern w:val="2"/>
                <w:szCs w:val="24"/>
              </w:rPr>
              <w:t>Pirkėjo</w:t>
            </w:r>
            <w:r w:rsidRPr="00455167">
              <w:rPr>
                <w:kern w:val="2"/>
                <w:szCs w:val="24"/>
              </w:rPr>
              <w:t> darbuotojai).  </w:t>
            </w:r>
          </w:p>
          <w:p w14:paraId="54E4123A" w14:textId="77777777" w:rsidR="005F1333" w:rsidRPr="00455167" w:rsidRDefault="005F1333" w:rsidP="004B5D26">
            <w:pPr>
              <w:spacing w:line="276" w:lineRule="auto"/>
              <w:rPr>
                <w:kern w:val="2"/>
                <w:szCs w:val="24"/>
              </w:rPr>
            </w:pPr>
          </w:p>
          <w:p w14:paraId="4DB73ED5" w14:textId="55B8289E" w:rsidR="00061E02" w:rsidRPr="00455167" w:rsidRDefault="00061E02" w:rsidP="004B5D26">
            <w:pPr>
              <w:spacing w:line="276" w:lineRule="auto"/>
              <w:rPr>
                <w:kern w:val="2"/>
                <w:szCs w:val="24"/>
              </w:rPr>
            </w:pPr>
            <w:r w:rsidRPr="00455167">
              <w:rPr>
                <w:kern w:val="2"/>
                <w:szCs w:val="24"/>
              </w:rPr>
              <w:t>Šioje Sutartyje Pradinės Sutarties vertė yra lygi maksimaliai pirkimui skirtai lėšų sumai be PVM</w:t>
            </w:r>
            <w:r w:rsidR="00E93E31" w:rsidRPr="00455167">
              <w:rPr>
                <w:kern w:val="2"/>
                <w:szCs w:val="24"/>
              </w:rPr>
              <w:t xml:space="preserve">  pirkimo dokumentuose ir Sutartyje nurodytų Paslaugų įsigijimui Techninėje specifikacijoje nurodytais įkainiais be PVM.</w:t>
            </w:r>
          </w:p>
          <w:p w14:paraId="09F25723" w14:textId="77777777" w:rsidR="00061E02" w:rsidRPr="00455167" w:rsidRDefault="00061E02" w:rsidP="004B5D26">
            <w:pPr>
              <w:spacing w:line="276" w:lineRule="auto"/>
              <w:rPr>
                <w:szCs w:val="24"/>
              </w:rPr>
            </w:pPr>
          </w:p>
          <w:p w14:paraId="31058074" w14:textId="4B31C6CF" w:rsidR="00061E02" w:rsidRPr="00455167" w:rsidRDefault="00061E02" w:rsidP="004B5D26">
            <w:pPr>
              <w:spacing w:line="276" w:lineRule="auto"/>
              <w:rPr>
                <w:kern w:val="2"/>
                <w:szCs w:val="24"/>
              </w:rPr>
            </w:pPr>
            <w:r w:rsidRPr="00455167">
              <w:rPr>
                <w:kern w:val="2"/>
                <w:szCs w:val="24"/>
              </w:rPr>
              <w:t xml:space="preserve">Sutarties kaina  yra </w:t>
            </w:r>
            <w:r w:rsidR="00BB35CC" w:rsidRPr="00455167">
              <w:rPr>
                <w:kern w:val="2"/>
                <w:szCs w:val="24"/>
              </w:rPr>
              <w:t xml:space="preserve">416 240,00 </w:t>
            </w:r>
            <w:r w:rsidRPr="00455167">
              <w:rPr>
                <w:kern w:val="2"/>
                <w:szCs w:val="24"/>
              </w:rPr>
              <w:t xml:space="preserve">Eur su PVM. PVM sudaro </w:t>
            </w:r>
            <w:r w:rsidR="00BB35CC" w:rsidRPr="00455167">
              <w:rPr>
                <w:kern w:val="2"/>
                <w:szCs w:val="24"/>
              </w:rPr>
              <w:t xml:space="preserve">72 240,00 </w:t>
            </w:r>
            <w:r w:rsidRPr="00455167">
              <w:rPr>
                <w:kern w:val="2"/>
                <w:szCs w:val="24"/>
              </w:rPr>
              <w:t>Eur.</w:t>
            </w:r>
          </w:p>
          <w:p w14:paraId="26E89CAB" w14:textId="77777777" w:rsidR="002513A8" w:rsidRPr="00455167" w:rsidRDefault="002513A8" w:rsidP="004B5D26">
            <w:pPr>
              <w:spacing w:line="276" w:lineRule="auto"/>
              <w:rPr>
                <w:szCs w:val="24"/>
              </w:rPr>
            </w:pPr>
          </w:p>
          <w:p w14:paraId="22BAF104" w14:textId="62A16728" w:rsidR="00F3630C" w:rsidRPr="00455167" w:rsidRDefault="00F3630C" w:rsidP="00F3630C">
            <w:pPr>
              <w:spacing w:line="276" w:lineRule="auto"/>
              <w:rPr>
                <w:kern w:val="2"/>
                <w:szCs w:val="24"/>
              </w:rPr>
            </w:pPr>
            <w:r w:rsidRPr="00455167">
              <w:rPr>
                <w:kern w:val="2"/>
                <w:szCs w:val="24"/>
              </w:rPr>
              <w:t xml:space="preserve">Pirkėjas perka Paslaugas pagal poreikį Sutarties </w:t>
            </w:r>
            <w:r w:rsidR="0020540A" w:rsidRPr="00455167">
              <w:rPr>
                <w:kern w:val="2"/>
                <w:szCs w:val="24"/>
              </w:rPr>
              <w:t>1</w:t>
            </w:r>
            <w:r w:rsidRPr="00455167">
              <w:rPr>
                <w:kern w:val="2"/>
                <w:szCs w:val="24"/>
              </w:rPr>
              <w:t xml:space="preserve"> priede</w:t>
            </w:r>
            <w:r w:rsidR="002504CE" w:rsidRPr="00455167">
              <w:rPr>
                <w:kern w:val="2"/>
                <w:szCs w:val="24"/>
              </w:rPr>
              <w:t xml:space="preserve"> </w:t>
            </w:r>
            <w:r w:rsidRPr="00455167">
              <w:rPr>
                <w:kern w:val="2"/>
                <w:szCs w:val="24"/>
              </w:rPr>
              <w:t xml:space="preserve">nurodytais įkainiais, neviršijant maksimalios pirkimui skirtos lėšų sumos be PVM. </w:t>
            </w:r>
          </w:p>
          <w:p w14:paraId="41BFEC58" w14:textId="77777777" w:rsidR="00061E02" w:rsidRPr="00455167" w:rsidRDefault="00061E02" w:rsidP="004B5D26">
            <w:pPr>
              <w:spacing w:line="276" w:lineRule="auto"/>
              <w:rPr>
                <w:kern w:val="2"/>
                <w:szCs w:val="24"/>
              </w:rPr>
            </w:pPr>
          </w:p>
          <w:p w14:paraId="76D7C2FA" w14:textId="6E4CAA4F" w:rsidR="00761202" w:rsidRPr="00455167" w:rsidRDefault="00761202" w:rsidP="004B5D26">
            <w:pPr>
              <w:spacing w:line="276" w:lineRule="auto"/>
              <w:rPr>
                <w:kern w:val="2"/>
                <w:szCs w:val="24"/>
              </w:rPr>
            </w:pPr>
            <w:r w:rsidRPr="00455167">
              <w:rPr>
                <w:kern w:val="2"/>
                <w:szCs w:val="24"/>
              </w:rPr>
              <w:t>Jei fiksuot</w:t>
            </w:r>
            <w:r w:rsidR="00B13B9A" w:rsidRPr="00455167">
              <w:rPr>
                <w:kern w:val="2"/>
                <w:szCs w:val="24"/>
              </w:rPr>
              <w:t>i</w:t>
            </w:r>
            <w:r w:rsidRPr="00455167">
              <w:rPr>
                <w:kern w:val="2"/>
                <w:szCs w:val="24"/>
              </w:rPr>
              <w:t xml:space="preserve"> įkaini</w:t>
            </w:r>
            <w:r w:rsidR="00B13B9A" w:rsidRPr="00455167">
              <w:rPr>
                <w:kern w:val="2"/>
                <w:szCs w:val="24"/>
              </w:rPr>
              <w:t>ai</w:t>
            </w:r>
            <w:r w:rsidRPr="00455167">
              <w:rPr>
                <w:kern w:val="2"/>
                <w:szCs w:val="24"/>
              </w:rPr>
              <w:t xml:space="preserve"> buvo peržiūrėt</w:t>
            </w:r>
            <w:r w:rsidR="00B13B9A" w:rsidRPr="00455167">
              <w:rPr>
                <w:kern w:val="2"/>
                <w:szCs w:val="24"/>
              </w:rPr>
              <w:t>i</w:t>
            </w:r>
            <w:r w:rsidRPr="00455167">
              <w:rPr>
                <w:kern w:val="2"/>
                <w:szCs w:val="24"/>
              </w:rPr>
              <w:t xml:space="preserve"> pagal </w:t>
            </w:r>
            <w:r w:rsidR="00182FB1" w:rsidRPr="00455167">
              <w:rPr>
                <w:kern w:val="2"/>
                <w:szCs w:val="24"/>
              </w:rPr>
              <w:t>S</w:t>
            </w:r>
            <w:r w:rsidRPr="00455167">
              <w:rPr>
                <w:kern w:val="2"/>
                <w:szCs w:val="24"/>
              </w:rPr>
              <w:t>utartyje nurodytas kainų peržiūros sąlygas, atitinkamai patikslinami</w:t>
            </w:r>
            <w:r w:rsidR="00B13B9A" w:rsidRPr="00455167">
              <w:rPr>
                <w:kern w:val="2"/>
                <w:szCs w:val="24"/>
              </w:rPr>
              <w:t xml:space="preserve"> </w:t>
            </w:r>
            <w:r w:rsidRPr="00455167">
              <w:rPr>
                <w:kern w:val="2"/>
                <w:szCs w:val="24"/>
              </w:rPr>
              <w:t>(didėja arba mažėja) pradinėje sutartyje numatyti įkainių be PVM dydžiai ir</w:t>
            </w:r>
            <w:r w:rsidR="00440A97" w:rsidRPr="00455167">
              <w:rPr>
                <w:kern w:val="2"/>
                <w:szCs w:val="24"/>
              </w:rPr>
              <w:t xml:space="preserve"> </w:t>
            </w:r>
            <w:r w:rsidRPr="00455167">
              <w:rPr>
                <w:kern w:val="2"/>
                <w:szCs w:val="24"/>
              </w:rPr>
              <w:t>patikslinama</w:t>
            </w:r>
            <w:r w:rsidR="00440A97" w:rsidRPr="00455167">
              <w:rPr>
                <w:kern w:val="2"/>
                <w:szCs w:val="24"/>
              </w:rPr>
              <w:t xml:space="preserve"> </w:t>
            </w:r>
            <w:r w:rsidRPr="00455167">
              <w:rPr>
                <w:kern w:val="2"/>
                <w:szCs w:val="24"/>
              </w:rPr>
              <w:t>(didėja arba mažėja) pradinės sutarties vertė</w:t>
            </w:r>
            <w:r w:rsidR="00B65C9C" w:rsidRPr="00455167">
              <w:rPr>
                <w:kern w:val="2"/>
                <w:szCs w:val="24"/>
              </w:rPr>
              <w:t>,</w:t>
            </w:r>
            <w:r w:rsidR="00DC2A24" w:rsidRPr="00455167">
              <w:rPr>
                <w:kern w:val="2"/>
                <w:szCs w:val="24"/>
              </w:rPr>
              <w:t xml:space="preserve"> tačiau </w:t>
            </w:r>
            <w:r w:rsidR="00CF1FFB" w:rsidRPr="00455167">
              <w:rPr>
                <w:kern w:val="2"/>
                <w:szCs w:val="24"/>
              </w:rPr>
              <w:t>Sutarties kaina ir bendra sutarties vertė nekeičiama</w:t>
            </w:r>
            <w:r w:rsidRPr="00455167">
              <w:rPr>
                <w:kern w:val="2"/>
                <w:szCs w:val="24"/>
              </w:rPr>
              <w:t>.</w:t>
            </w:r>
          </w:p>
          <w:p w14:paraId="266AA972" w14:textId="77777777" w:rsidR="00886D19" w:rsidRPr="00455167" w:rsidRDefault="00886D19" w:rsidP="004B5D26">
            <w:pPr>
              <w:spacing w:line="276" w:lineRule="auto"/>
              <w:rPr>
                <w:kern w:val="2"/>
                <w:szCs w:val="24"/>
              </w:rPr>
            </w:pPr>
          </w:p>
          <w:p w14:paraId="2B68DF79" w14:textId="73252754" w:rsidR="00642BFC" w:rsidRPr="00455167" w:rsidRDefault="00886D19" w:rsidP="004B5D26">
            <w:pPr>
              <w:spacing w:line="276" w:lineRule="auto"/>
              <w:rPr>
                <w:kern w:val="2"/>
                <w:szCs w:val="24"/>
              </w:rPr>
            </w:pPr>
            <w:r w:rsidRPr="00455167">
              <w:rPr>
                <w:kern w:val="2"/>
                <w:szCs w:val="24"/>
              </w:rPr>
              <w:t>Pirkėjas neįsipareigoja išpirkti preliminaraus Paslaugų kiekio ar bet kurios dalies.</w:t>
            </w:r>
          </w:p>
          <w:p w14:paraId="76BD58E8" w14:textId="77777777" w:rsidR="00642BFC" w:rsidRPr="00455167" w:rsidRDefault="00642BFC" w:rsidP="00642BFC">
            <w:pPr>
              <w:spacing w:line="276" w:lineRule="auto"/>
              <w:rPr>
                <w:i/>
                <w:iCs/>
                <w:color w:val="4472C4"/>
                <w:kern w:val="2"/>
                <w:szCs w:val="24"/>
              </w:rPr>
            </w:pPr>
            <w:r w:rsidRPr="00455167">
              <w:rPr>
                <w:i/>
                <w:iCs/>
                <w:color w:val="4472C4"/>
                <w:kern w:val="2"/>
                <w:szCs w:val="24"/>
              </w:rPr>
              <w:t>Vilniaus Sofijos Kovalevskajos progimnazija (taikomos nuostatos)</w:t>
            </w:r>
          </w:p>
          <w:p w14:paraId="7F68C6D7" w14:textId="649A14FA" w:rsidR="00455167" w:rsidRPr="00455167" w:rsidRDefault="00455167" w:rsidP="00455167">
            <w:pPr>
              <w:spacing w:line="276" w:lineRule="auto"/>
              <w:rPr>
                <w:kern w:val="2"/>
                <w:szCs w:val="24"/>
              </w:rPr>
            </w:pPr>
            <w:r w:rsidRPr="00455167">
              <w:rPr>
                <w:kern w:val="2"/>
                <w:szCs w:val="24"/>
              </w:rPr>
              <w:lastRenderedPageBreak/>
              <w:t xml:space="preserve">Pradinės Sutarties vertė  yra lygi </w:t>
            </w:r>
            <w:r w:rsidR="009F2644">
              <w:rPr>
                <w:kern w:val="2"/>
                <w:szCs w:val="24"/>
              </w:rPr>
              <w:t xml:space="preserve">400000,00 </w:t>
            </w:r>
            <w:r w:rsidRPr="00455167">
              <w:rPr>
                <w:kern w:val="2"/>
                <w:szCs w:val="24"/>
              </w:rPr>
              <w:t> EUR be PVM, įvertinus Pirkėjo mokinių ir aptarnaujančio personalo skaičių, Paslaugų teikimo 36 mėnesių poreikį, skaičiuojant tiek mokamą, tiek nemokamą maitinimą. Pirkėjas  už Tiekėjo suteiktas Paslaugas sumokės tik už nemokamo maitinimo Paslaugas (kai mokiniai teisės aktų numatyta tvarka įgyja teisę gauti nemokamą maitinimą), už kitas (mokamo maitinimo) Tiekėjo suteiktas Paslaugas mokės tretieji asmenys (mokiniai, tėvai, Pirkėjo darbuotojai).  </w:t>
            </w:r>
          </w:p>
          <w:p w14:paraId="71A11380" w14:textId="77777777" w:rsidR="00455167" w:rsidRPr="00455167" w:rsidRDefault="00455167" w:rsidP="00455167">
            <w:pPr>
              <w:spacing w:line="276" w:lineRule="auto"/>
              <w:rPr>
                <w:kern w:val="2"/>
                <w:szCs w:val="24"/>
              </w:rPr>
            </w:pPr>
          </w:p>
          <w:p w14:paraId="4B75F6D5" w14:textId="77777777" w:rsidR="00455167" w:rsidRPr="00455167" w:rsidRDefault="00455167" w:rsidP="00455167">
            <w:pPr>
              <w:spacing w:line="276" w:lineRule="auto"/>
              <w:rPr>
                <w:kern w:val="2"/>
                <w:szCs w:val="24"/>
              </w:rPr>
            </w:pPr>
            <w:r w:rsidRPr="00455167">
              <w:rPr>
                <w:kern w:val="2"/>
                <w:szCs w:val="24"/>
              </w:rPr>
              <w:t>Šioje Sutartyje Pradinės Sutarties vertė yra lygi maksimaliai pirkimui skirtai lėšų sumai be PVM  pirkimo dokumentuose ir Sutartyje nurodytų Paslaugų įsigijimui Techninėje specifikacijoje nurodytais įkainiais be PVM.</w:t>
            </w:r>
          </w:p>
          <w:p w14:paraId="078B216C" w14:textId="77777777" w:rsidR="00455167" w:rsidRPr="00455167" w:rsidRDefault="00455167" w:rsidP="00455167">
            <w:pPr>
              <w:spacing w:line="276" w:lineRule="auto"/>
              <w:rPr>
                <w:szCs w:val="24"/>
              </w:rPr>
            </w:pPr>
          </w:p>
          <w:p w14:paraId="7F8DF01E" w14:textId="26AE3F68" w:rsidR="00455167" w:rsidRPr="00455167" w:rsidRDefault="00455167" w:rsidP="00455167">
            <w:pPr>
              <w:spacing w:line="276" w:lineRule="auto"/>
              <w:rPr>
                <w:kern w:val="2"/>
                <w:szCs w:val="24"/>
              </w:rPr>
            </w:pPr>
            <w:r w:rsidRPr="00455167">
              <w:rPr>
                <w:kern w:val="2"/>
                <w:szCs w:val="24"/>
              </w:rPr>
              <w:t xml:space="preserve">Sutarties kaina  yra </w:t>
            </w:r>
            <w:r w:rsidR="009F2644">
              <w:rPr>
                <w:kern w:val="2"/>
                <w:szCs w:val="24"/>
              </w:rPr>
              <w:t>484000</w:t>
            </w:r>
            <w:r w:rsidRPr="00455167">
              <w:rPr>
                <w:kern w:val="2"/>
                <w:szCs w:val="24"/>
              </w:rPr>
              <w:t xml:space="preserve">,00 Eur su PVM. PVM sudaro </w:t>
            </w:r>
            <w:r w:rsidR="000030DF">
              <w:rPr>
                <w:kern w:val="2"/>
                <w:szCs w:val="24"/>
              </w:rPr>
              <w:t>84000,00</w:t>
            </w:r>
            <w:r w:rsidRPr="00455167">
              <w:rPr>
                <w:kern w:val="2"/>
                <w:szCs w:val="24"/>
              </w:rPr>
              <w:t xml:space="preserve"> Eur.</w:t>
            </w:r>
          </w:p>
          <w:p w14:paraId="03419E78" w14:textId="77777777" w:rsidR="00455167" w:rsidRPr="00455167" w:rsidRDefault="00455167" w:rsidP="00455167">
            <w:pPr>
              <w:spacing w:line="276" w:lineRule="auto"/>
              <w:rPr>
                <w:szCs w:val="24"/>
              </w:rPr>
            </w:pPr>
          </w:p>
          <w:p w14:paraId="076926E8" w14:textId="77777777" w:rsidR="00455167" w:rsidRPr="00455167" w:rsidRDefault="00455167" w:rsidP="00455167">
            <w:pPr>
              <w:spacing w:line="276" w:lineRule="auto"/>
              <w:rPr>
                <w:kern w:val="2"/>
                <w:szCs w:val="24"/>
              </w:rPr>
            </w:pPr>
            <w:r w:rsidRPr="00455167">
              <w:rPr>
                <w:kern w:val="2"/>
                <w:szCs w:val="24"/>
              </w:rPr>
              <w:t xml:space="preserve">Pirkėjas perka Paslaugas pagal poreikį Sutarties 1 priede nurodytais įkainiais, neviršijant maksimalios pirkimui skirtos lėšų sumos be PVM. </w:t>
            </w:r>
          </w:p>
          <w:p w14:paraId="6806466E" w14:textId="77777777" w:rsidR="00455167" w:rsidRPr="00455167" w:rsidRDefault="00455167" w:rsidP="00455167">
            <w:pPr>
              <w:spacing w:line="276" w:lineRule="auto"/>
              <w:rPr>
                <w:kern w:val="2"/>
                <w:szCs w:val="24"/>
              </w:rPr>
            </w:pPr>
          </w:p>
          <w:p w14:paraId="53C8EAFA" w14:textId="77777777" w:rsidR="00455167" w:rsidRPr="00455167" w:rsidRDefault="00455167" w:rsidP="00455167">
            <w:pPr>
              <w:spacing w:line="276" w:lineRule="auto"/>
              <w:rPr>
                <w:kern w:val="2"/>
                <w:szCs w:val="24"/>
              </w:rPr>
            </w:pPr>
            <w:r w:rsidRPr="00455167">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ir bendra sutarties vertė nekeičiama.</w:t>
            </w:r>
          </w:p>
          <w:p w14:paraId="5DEB617E" w14:textId="77777777" w:rsidR="00455167" w:rsidRPr="00455167" w:rsidRDefault="00455167" w:rsidP="00455167">
            <w:pPr>
              <w:spacing w:line="276" w:lineRule="auto"/>
              <w:rPr>
                <w:kern w:val="2"/>
                <w:szCs w:val="24"/>
              </w:rPr>
            </w:pPr>
          </w:p>
          <w:p w14:paraId="2A081576" w14:textId="77777777" w:rsidR="00455167" w:rsidRPr="00455167" w:rsidRDefault="00455167" w:rsidP="00455167">
            <w:pPr>
              <w:spacing w:line="276" w:lineRule="auto"/>
              <w:rPr>
                <w:kern w:val="2"/>
                <w:szCs w:val="24"/>
              </w:rPr>
            </w:pPr>
            <w:r w:rsidRPr="00455167">
              <w:rPr>
                <w:kern w:val="2"/>
                <w:szCs w:val="24"/>
              </w:rPr>
              <w:t>Pirkėjas neįsipareigoja išpirkti preliminaraus Paslaugų kiekio ar bet kurios dalies.</w:t>
            </w:r>
          </w:p>
          <w:p w14:paraId="4D6ACF99" w14:textId="77777777" w:rsidR="00061E02" w:rsidRPr="004B5D26" w:rsidRDefault="00061E02" w:rsidP="004B5D26">
            <w:pPr>
              <w:spacing w:line="276" w:lineRule="auto"/>
              <w:rPr>
                <w:color w:val="000000"/>
                <w:kern w:val="2"/>
                <w:szCs w:val="24"/>
              </w:rPr>
            </w:pPr>
          </w:p>
        </w:tc>
      </w:tr>
      <w:tr w:rsidR="00061E02" w:rsidRPr="004B5D26" w14:paraId="63B79280" w14:textId="77777777" w:rsidTr="003167DD">
        <w:trPr>
          <w:trHeight w:val="2198"/>
        </w:trPr>
        <w:tc>
          <w:tcPr>
            <w:tcW w:w="3094" w:type="dxa"/>
          </w:tcPr>
          <w:p w14:paraId="05C9AB71" w14:textId="77777777" w:rsidR="00061E02" w:rsidRPr="004B5D26" w:rsidRDefault="00061E02" w:rsidP="004B5D26">
            <w:pPr>
              <w:spacing w:line="276" w:lineRule="auto"/>
              <w:rPr>
                <w:b/>
                <w:kern w:val="2"/>
                <w:szCs w:val="24"/>
              </w:rPr>
            </w:pPr>
            <w:r w:rsidRPr="004B5D26">
              <w:rPr>
                <w:b/>
                <w:kern w:val="2"/>
                <w:szCs w:val="24"/>
              </w:rPr>
              <w:lastRenderedPageBreak/>
              <w:t xml:space="preserve">5.3. Sutarties kainos / įkainių perskaičiavimas taikant </w:t>
            </w:r>
            <w:r w:rsidRPr="004B5D26">
              <w:rPr>
                <w:b/>
                <w:kern w:val="2"/>
                <w:szCs w:val="24"/>
                <w:u w:val="single"/>
              </w:rPr>
              <w:t>peržiūros</w:t>
            </w:r>
            <w:r w:rsidRPr="004B5D26">
              <w:rPr>
                <w:b/>
                <w:kern w:val="2"/>
                <w:szCs w:val="24"/>
              </w:rPr>
              <w:t xml:space="preserve"> taisykles</w:t>
            </w:r>
          </w:p>
          <w:p w14:paraId="24C2BB89" w14:textId="77777777" w:rsidR="00061E02" w:rsidRPr="004B5D26" w:rsidRDefault="00061E02" w:rsidP="004B5D26">
            <w:pPr>
              <w:spacing w:line="276" w:lineRule="auto"/>
              <w:rPr>
                <w:kern w:val="2"/>
                <w:szCs w:val="24"/>
              </w:rPr>
            </w:pPr>
          </w:p>
        </w:tc>
        <w:tc>
          <w:tcPr>
            <w:tcW w:w="6441" w:type="dxa"/>
          </w:tcPr>
          <w:p w14:paraId="03986B05" w14:textId="5E57FC38" w:rsidR="00061E02" w:rsidRPr="008A0EE1" w:rsidRDefault="00642BFC" w:rsidP="004B5D26">
            <w:pPr>
              <w:spacing w:line="276" w:lineRule="auto"/>
              <w:rPr>
                <w:szCs w:val="24"/>
              </w:rPr>
            </w:pPr>
            <w:r w:rsidRPr="008A0EE1">
              <w:rPr>
                <w:kern w:val="2"/>
                <w:szCs w:val="24"/>
              </w:rPr>
              <w:t>Į</w:t>
            </w:r>
            <w:r w:rsidR="00061E02" w:rsidRPr="008A0EE1">
              <w:rPr>
                <w:kern w:val="2"/>
                <w:szCs w:val="24"/>
              </w:rPr>
              <w:t>kainiai bus perskaičiuojami:</w:t>
            </w:r>
          </w:p>
          <w:p w14:paraId="094E5166" w14:textId="77777777" w:rsidR="00061E02" w:rsidRPr="008A0EE1" w:rsidRDefault="00061E02" w:rsidP="004B5D26">
            <w:pPr>
              <w:spacing w:line="276" w:lineRule="auto"/>
              <w:rPr>
                <w:kern w:val="2"/>
                <w:szCs w:val="24"/>
              </w:rPr>
            </w:pPr>
            <w:r w:rsidRPr="008A0EE1">
              <w:rPr>
                <w:kern w:val="2"/>
                <w:szCs w:val="24"/>
              </w:rPr>
              <w:t>5.3.1. dėl PVM tarifo pasikeitimo;</w:t>
            </w:r>
          </w:p>
          <w:p w14:paraId="1C955A79" w14:textId="4BFAD7E1" w:rsidR="00061E02" w:rsidRPr="008A0EE1" w:rsidRDefault="00061E02" w:rsidP="004B5D26">
            <w:pPr>
              <w:spacing w:line="276" w:lineRule="auto"/>
              <w:rPr>
                <w:kern w:val="2"/>
                <w:szCs w:val="24"/>
              </w:rPr>
            </w:pPr>
            <w:commentRangeStart w:id="1"/>
            <w:r w:rsidRPr="008A0EE1">
              <w:rPr>
                <w:kern w:val="2"/>
                <w:szCs w:val="24"/>
              </w:rPr>
              <w:t>5.3.2.</w:t>
            </w:r>
            <w:r w:rsidR="00EF59EE">
              <w:rPr>
                <w:kern w:val="2"/>
                <w:szCs w:val="24"/>
              </w:rPr>
              <w:t xml:space="preserve"> </w:t>
            </w:r>
            <w:r w:rsidR="00346ADE">
              <w:rPr>
                <w:kern w:val="2"/>
                <w:szCs w:val="24"/>
              </w:rPr>
              <w:t xml:space="preserve"> </w:t>
            </w:r>
            <w:r w:rsidR="00EF59EE">
              <w:rPr>
                <w:kern w:val="2"/>
                <w:szCs w:val="24"/>
              </w:rPr>
              <w:t xml:space="preserve">Savivaldybės tarybai patvirtinus naujus nemokamo maitinimo įkainius) </w:t>
            </w:r>
            <w:r w:rsidR="008A0EE1" w:rsidRPr="008A0EE1">
              <w:rPr>
                <w:kern w:val="2"/>
                <w:szCs w:val="24"/>
              </w:rPr>
              <w:t>.</w:t>
            </w:r>
            <w:commentRangeEnd w:id="1"/>
            <w:r w:rsidR="000438FA" w:rsidRPr="008A0EE1">
              <w:rPr>
                <w:rStyle w:val="CommentReference"/>
                <w:kern w:val="2"/>
                <w:sz w:val="24"/>
                <w:szCs w:val="24"/>
              </w:rPr>
              <w:commentReference w:id="1"/>
            </w:r>
          </w:p>
          <w:p w14:paraId="28BC9213" w14:textId="29243A34" w:rsidR="00061E02" w:rsidRDefault="00061E02" w:rsidP="004B5D26">
            <w:pPr>
              <w:spacing w:line="276" w:lineRule="auto"/>
              <w:rPr>
                <w:kern w:val="2"/>
                <w:szCs w:val="24"/>
              </w:rPr>
            </w:pPr>
            <w:r w:rsidRPr="008A0EE1">
              <w:rPr>
                <w:kern w:val="2"/>
                <w:szCs w:val="24"/>
              </w:rPr>
              <w:t xml:space="preserve">5.3.3. </w:t>
            </w:r>
            <w:r w:rsidR="007D3ED0" w:rsidRPr="007D3ED0">
              <w:rPr>
                <w:kern w:val="2"/>
                <w:szCs w:val="24"/>
              </w:rPr>
              <w:t>Bendro kainų lygio kitimo atveju (</w:t>
            </w:r>
            <w:r w:rsidR="00642BFC" w:rsidRPr="008A0EE1">
              <w:rPr>
                <w:kern w:val="2"/>
                <w:szCs w:val="24"/>
              </w:rPr>
              <w:t>(</w:t>
            </w:r>
            <w:r w:rsidR="00BF5435">
              <w:rPr>
                <w:kern w:val="2"/>
                <w:szCs w:val="24"/>
              </w:rPr>
              <w:t xml:space="preserve">maksimalus </w:t>
            </w:r>
            <w:r w:rsidR="00642BFC" w:rsidRPr="008A0EE1">
              <w:rPr>
                <w:kern w:val="2"/>
                <w:szCs w:val="24"/>
              </w:rPr>
              <w:t>mokamų kompleksinių pietų įkainis)</w:t>
            </w:r>
            <w:r w:rsidRPr="008A0EE1">
              <w:rPr>
                <w:kern w:val="2"/>
                <w:szCs w:val="24"/>
              </w:rPr>
              <w:t>;</w:t>
            </w:r>
          </w:p>
          <w:p w14:paraId="2D20121B" w14:textId="77777777" w:rsidR="00762890" w:rsidRPr="008A0EE1" w:rsidRDefault="00762890" w:rsidP="004B5D26">
            <w:pPr>
              <w:spacing w:line="276" w:lineRule="auto"/>
              <w:rPr>
                <w:kern w:val="2"/>
                <w:szCs w:val="24"/>
              </w:rPr>
            </w:pPr>
          </w:p>
          <w:p w14:paraId="653CACA1" w14:textId="45892F89" w:rsidR="00061E02" w:rsidRPr="004B5D26" w:rsidRDefault="00061E02" w:rsidP="004B5D26">
            <w:pPr>
              <w:spacing w:line="276" w:lineRule="auto"/>
              <w:rPr>
                <w:color w:val="4472C4" w:themeColor="accent1"/>
                <w:kern w:val="2"/>
                <w:szCs w:val="24"/>
              </w:rPr>
            </w:pPr>
          </w:p>
        </w:tc>
      </w:tr>
      <w:tr w:rsidR="00061E02" w:rsidRPr="004B5D26" w14:paraId="006475AC" w14:textId="77777777" w:rsidTr="32B10C5B">
        <w:trPr>
          <w:trHeight w:val="300"/>
        </w:trPr>
        <w:tc>
          <w:tcPr>
            <w:tcW w:w="3094" w:type="dxa"/>
          </w:tcPr>
          <w:p w14:paraId="147C1590" w14:textId="77777777" w:rsidR="00061E02" w:rsidRPr="004B5D26" w:rsidRDefault="00061E02" w:rsidP="004B5D26">
            <w:pPr>
              <w:spacing w:line="276" w:lineRule="auto"/>
              <w:rPr>
                <w:b/>
                <w:kern w:val="2"/>
                <w:szCs w:val="24"/>
              </w:rPr>
            </w:pPr>
            <w:r w:rsidRPr="004B5D26">
              <w:rPr>
                <w:b/>
                <w:kern w:val="2"/>
                <w:szCs w:val="24"/>
              </w:rPr>
              <w:t>5.3.1. Sutarties kainos / įkainių peržiūra dėl PVM tarifo pasikeitimo</w:t>
            </w:r>
          </w:p>
        </w:tc>
        <w:tc>
          <w:tcPr>
            <w:tcW w:w="6441" w:type="dxa"/>
          </w:tcPr>
          <w:p w14:paraId="7753FFB7" w14:textId="116F0F88" w:rsidR="00061E02" w:rsidRPr="004B5D26" w:rsidRDefault="00061E02" w:rsidP="004B5D26">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sidR="004F03ED">
              <w:rPr>
                <w:kern w:val="2"/>
                <w:szCs w:val="24"/>
              </w:rPr>
              <w:t>(</w:t>
            </w:r>
            <w:r w:rsidRPr="004B5D26">
              <w:rPr>
                <w:kern w:val="2"/>
                <w:szCs w:val="24"/>
              </w:rPr>
              <w:t>įkainiai</w:t>
            </w:r>
            <w:r w:rsidR="004F03ED">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14:paraId="6C85F77B" w14:textId="77777777" w:rsidR="00061E02" w:rsidRPr="004B5D26" w:rsidRDefault="00061E02" w:rsidP="004B5D26">
            <w:pPr>
              <w:spacing w:line="276" w:lineRule="auto"/>
              <w:rPr>
                <w:szCs w:val="24"/>
              </w:rPr>
            </w:pPr>
          </w:p>
          <w:p w14:paraId="6A740804" w14:textId="7F9F45A3" w:rsidR="00061E02" w:rsidRPr="004B5D26" w:rsidRDefault="00061E02" w:rsidP="004B5D26">
            <w:pPr>
              <w:autoSpaceDE w:val="0"/>
              <w:autoSpaceDN w:val="0"/>
              <w:adjustRightInd w:val="0"/>
              <w:spacing w:line="276" w:lineRule="auto"/>
              <w:ind w:right="-1"/>
              <w:rPr>
                <w:szCs w:val="24"/>
              </w:rPr>
            </w:pPr>
            <w:r w:rsidRPr="004B5D26">
              <w:rPr>
                <w:rFonts w:eastAsia="Calibri"/>
                <w:szCs w:val="24"/>
              </w:rPr>
              <w:lastRenderedPageBreak/>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006341AD" w:rsidRPr="004B5D26" w14:paraId="0E955D55" w14:textId="77777777" w:rsidTr="32B10C5B">
        <w:trPr>
          <w:trHeight w:val="300"/>
        </w:trPr>
        <w:tc>
          <w:tcPr>
            <w:tcW w:w="3094" w:type="dxa"/>
          </w:tcPr>
          <w:p w14:paraId="74F79998" w14:textId="2F475F66" w:rsidR="006341AD" w:rsidRPr="00BC49D0" w:rsidRDefault="00A516C6" w:rsidP="004B5D26">
            <w:pPr>
              <w:spacing w:line="276" w:lineRule="auto"/>
              <w:rPr>
                <w:b/>
                <w:kern w:val="2"/>
                <w:szCs w:val="24"/>
              </w:rPr>
            </w:pPr>
            <w:r w:rsidRPr="00BC49D0">
              <w:rPr>
                <w:b/>
                <w:kern w:val="2"/>
                <w:szCs w:val="24"/>
              </w:rPr>
              <w:lastRenderedPageBreak/>
              <w:t>5.3.2. Sutarties kainos / įkainių peržiūra</w:t>
            </w:r>
            <w:r w:rsidR="003F09DE">
              <w:rPr>
                <w:b/>
                <w:kern w:val="2"/>
                <w:szCs w:val="24"/>
              </w:rPr>
              <w:t xml:space="preserve"> </w:t>
            </w:r>
            <w:r w:rsidR="003F09DE" w:rsidRPr="003167DD">
              <w:rPr>
                <w:b/>
                <w:kern w:val="2"/>
                <w:szCs w:val="24"/>
              </w:rPr>
              <w:t>Savivaldybės tarybai patvirtinus naujus nemokamo maitinimo įkainius</w:t>
            </w:r>
            <w:r w:rsidR="003F09DE">
              <w:rPr>
                <w:kern w:val="2"/>
                <w:szCs w:val="24"/>
              </w:rPr>
              <w:t xml:space="preserve"> </w:t>
            </w:r>
            <w:r w:rsidRPr="00BC49D0">
              <w:rPr>
                <w:b/>
                <w:kern w:val="2"/>
                <w:szCs w:val="24"/>
              </w:rPr>
              <w:t xml:space="preserve"> </w:t>
            </w:r>
          </w:p>
        </w:tc>
        <w:tc>
          <w:tcPr>
            <w:tcW w:w="6441" w:type="dxa"/>
          </w:tcPr>
          <w:p w14:paraId="59CC52E7" w14:textId="363EEEAA" w:rsidR="006341AD" w:rsidRPr="00BC49D0" w:rsidRDefault="006341AD" w:rsidP="004B5D26">
            <w:pPr>
              <w:spacing w:line="276" w:lineRule="auto"/>
              <w:rPr>
                <w:kern w:val="2"/>
                <w:szCs w:val="24"/>
              </w:rPr>
            </w:pPr>
            <w:r w:rsidRPr="00BC49D0">
              <w:rPr>
                <w:kern w:val="2"/>
                <w:szCs w:val="24"/>
              </w:rPr>
              <w:t>Vilniaus miesto savivaldybės administracijos direktoriaus įsakymu pakeitus nemokamo maitinimo įkainius, įkainiai perskaičiuojami per 30 kalendorinių dienų nuo Vilniaus miesto savivaldybės administracijos direktoriaus įsakymo  įsigaliojimo dienos, jeigu Vilniaus miesto savivaldybės administracijos direktoriaus įsakyme nenurodyta kita perskaičiuotų įkainių taikymo data. Jeigu Vilniaus miesto savivaldybės administracijos direktoriaus įsakyme dėl nemokamo maitinimo įkainių  perskaičiavimo yra nustatyta įkainių taikymo data, tai nauji įkainiai bus taikomi mokant už Paslaugas suteiktas po Vilniaus miesto savivaldybės administracijos direktoriaus įsakyme nurodytos datos.</w:t>
            </w:r>
          </w:p>
        </w:tc>
      </w:tr>
      <w:tr w:rsidR="00061E02" w:rsidRPr="004B5D26" w14:paraId="5CF31897" w14:textId="77777777" w:rsidTr="32B10C5B">
        <w:trPr>
          <w:trHeight w:val="300"/>
        </w:trPr>
        <w:tc>
          <w:tcPr>
            <w:tcW w:w="3094" w:type="dxa"/>
          </w:tcPr>
          <w:p w14:paraId="3A27622D" w14:textId="5D594E6F" w:rsidR="00061E02" w:rsidRPr="004B5D26" w:rsidRDefault="00061E02" w:rsidP="007F1D17">
            <w:pPr>
              <w:spacing w:line="276" w:lineRule="auto"/>
              <w:rPr>
                <w:b/>
                <w:kern w:val="2"/>
                <w:szCs w:val="24"/>
              </w:rPr>
            </w:pPr>
            <w:r w:rsidRPr="004B5D26">
              <w:rPr>
                <w:b/>
                <w:kern w:val="2"/>
                <w:szCs w:val="24"/>
              </w:rPr>
              <w:t xml:space="preserve">5.3.3. Sutarties kainos / įkainių peržiūra dėl </w:t>
            </w:r>
            <w:r w:rsidR="007F1D17" w:rsidRPr="007D3ED0">
              <w:rPr>
                <w:kern w:val="2"/>
                <w:szCs w:val="24"/>
              </w:rPr>
              <w:t xml:space="preserve">Bendro kainų lygio kitimo atveju </w:t>
            </w:r>
          </w:p>
        </w:tc>
        <w:tc>
          <w:tcPr>
            <w:tcW w:w="6441" w:type="dxa"/>
          </w:tcPr>
          <w:p w14:paraId="787F40F3" w14:textId="7E253338" w:rsidR="00642BFC" w:rsidRPr="00580AB9" w:rsidRDefault="006341AD" w:rsidP="00642BFC">
            <w:pPr>
              <w:spacing w:line="276" w:lineRule="auto"/>
              <w:rPr>
                <w:kern w:val="2"/>
                <w:szCs w:val="24"/>
              </w:rPr>
            </w:pPr>
            <w:r w:rsidRPr="00580AB9">
              <w:rPr>
                <w:kern w:val="2"/>
                <w:szCs w:val="24"/>
              </w:rPr>
              <w:t>Taikoma tik kitiems kompleksiniams pietums</w:t>
            </w:r>
            <w:r w:rsidR="00580AB9">
              <w:rPr>
                <w:kern w:val="2"/>
                <w:szCs w:val="24"/>
              </w:rPr>
              <w:t>.</w:t>
            </w:r>
          </w:p>
          <w:p w14:paraId="5CBB6FA0" w14:textId="4A13E684" w:rsidR="00642BFC" w:rsidRPr="00580AB9" w:rsidRDefault="00642BFC" w:rsidP="00642BFC">
            <w:pPr>
              <w:spacing w:line="276" w:lineRule="auto"/>
              <w:rPr>
                <w:kern w:val="2"/>
                <w:szCs w:val="24"/>
              </w:rPr>
            </w:pPr>
            <w:r w:rsidRPr="00580AB9">
              <w:rPr>
                <w:kern w:val="2"/>
                <w:szCs w:val="24"/>
              </w:rPr>
              <w:t>5.3.3.1. Bet kuri Sutarties Šalis Sutarties galiojimo metu turi teisę inicijuoti kainos (įkainių)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  </w:t>
            </w:r>
          </w:p>
          <w:p w14:paraId="1DB62D69" w14:textId="77777777" w:rsidR="00642BFC" w:rsidRPr="00580AB9" w:rsidRDefault="00642BFC" w:rsidP="00642BFC">
            <w:pPr>
              <w:spacing w:line="276" w:lineRule="auto"/>
              <w:rPr>
                <w:kern w:val="2"/>
                <w:szCs w:val="24"/>
              </w:rPr>
            </w:pPr>
            <w:r w:rsidRPr="00580AB9">
              <w:rPr>
                <w:kern w:val="2"/>
                <w:szCs w:val="24"/>
              </w:rPr>
              <w:t>5.3.3.2. Kaina (įkainiai) peržiūrimi tik tai Sutarties daliai, kuri nėra išpirkta, t. y. Paslaugoms, kurios nėra priimtos (nėra pasirašytas Paslaugų perdavimo-priėmimo aktas). Vėlesnė kainos (įkainių) peržiūra negali apimti laikotarpio, už kurį jau buvo atlikta peržiūra. </w:t>
            </w:r>
          </w:p>
          <w:p w14:paraId="70F8D847" w14:textId="77777777" w:rsidR="00642BFC" w:rsidRPr="00580AB9" w:rsidRDefault="00642BFC" w:rsidP="00642BFC">
            <w:pPr>
              <w:spacing w:line="276" w:lineRule="auto"/>
              <w:rPr>
                <w:kern w:val="2"/>
                <w:szCs w:val="24"/>
              </w:rPr>
            </w:pPr>
            <w:r w:rsidRPr="00580AB9">
              <w:rPr>
                <w:kern w:val="2"/>
                <w:szCs w:val="24"/>
              </w:rPr>
              <w:t>5.3.3.3. Jeigu Paslaugų teikimas vėluoja dėl Tiekėjo kaltės, uždelstų suteikti Paslaugų kaina (įkainiai) nėra perskaičiuojami dėl kainų lygio kilimo, bet turi būti perskaičiuojama dėl kainų lygio kritimo. </w:t>
            </w:r>
          </w:p>
          <w:p w14:paraId="158E1268" w14:textId="77777777" w:rsidR="00642BFC" w:rsidRPr="00580AB9" w:rsidRDefault="00642BFC" w:rsidP="00642BFC">
            <w:pPr>
              <w:spacing w:line="276" w:lineRule="auto"/>
              <w:rPr>
                <w:kern w:val="2"/>
                <w:szCs w:val="24"/>
              </w:rPr>
            </w:pPr>
            <w:r w:rsidRPr="00580AB9">
              <w:rPr>
                <w:kern w:val="2"/>
                <w:szCs w:val="24"/>
              </w:rPr>
              <w:t>5.3.3.4. Atlikdamos kainos (įkainių) peržiūrą Šalys vadovaujasi Valstybės duomenų agentūros viešai Oficialiosios statistikos portale paskelbtais Rodiklių duomenų bazės duomenimis (</w:t>
            </w:r>
            <w:hyperlink r:id="rId15" w:tgtFrame="_blank" w:history="1">
              <w:r w:rsidRPr="00580AB9">
                <w:rPr>
                  <w:rStyle w:val="Hyperlink"/>
                  <w:color w:val="auto"/>
                  <w:kern w:val="2"/>
                  <w:szCs w:val="24"/>
                </w:rPr>
                <w:t>https://osp.stat.gov.lt/</w:t>
              </w:r>
            </w:hyperlink>
            <w:r w:rsidRPr="00580AB9">
              <w:rPr>
                <w:kern w:val="2"/>
                <w:szCs w:val="24"/>
              </w:rPr>
              <w:t>) „Vartotojų kainų indeksų (VKI) grupėje skelbiamas indeksas“ grupėje skelbiamas indeksas – „CP11121 Universitetų, mokyklų ir vaikų darželių valgyklos ir užkandinės“. </w:t>
            </w:r>
          </w:p>
          <w:p w14:paraId="0664E7F1" w14:textId="77777777" w:rsidR="00642BFC" w:rsidRPr="00580AB9" w:rsidRDefault="00642BFC" w:rsidP="00642BFC">
            <w:pPr>
              <w:spacing w:line="276" w:lineRule="auto"/>
              <w:rPr>
                <w:kern w:val="2"/>
                <w:szCs w:val="24"/>
              </w:rPr>
            </w:pPr>
            <w:r w:rsidRPr="00580AB9">
              <w:rPr>
                <w:kern w:val="2"/>
                <w:szCs w:val="24"/>
              </w:rPr>
              <w:lastRenderedPageBreak/>
              <w:t>Iš kitos Šalies  nereikalaujama pateikti oficialaus Valstybės duomenų agentūros arba kitos institucijos išduoto dokumento ar patvirtinimo. </w:t>
            </w:r>
          </w:p>
          <w:p w14:paraId="6822B8F4" w14:textId="77777777" w:rsidR="00642BFC" w:rsidRPr="00580AB9" w:rsidRDefault="00642BFC" w:rsidP="00642BFC">
            <w:pPr>
              <w:spacing w:line="276" w:lineRule="auto"/>
              <w:rPr>
                <w:kern w:val="2"/>
                <w:szCs w:val="24"/>
              </w:rPr>
            </w:pPr>
            <w:r w:rsidRPr="00580AB9">
              <w:rPr>
                <w:kern w:val="2"/>
                <w:szCs w:val="24"/>
              </w:rPr>
              <w:t>5.3.3.5. Šalys privalo Susitarime nurodyti indekso reikšmę laikotarpio pradžioje ir jo nustatymo datą, indekso reikšmę laikotarpio pabaigoje ir jo nustatymo datą, kainų pokyčio koeficientą (P), perskaičiuotą kainą (įkainius), perskaičiuotą Pradinės Sutarties vertę. </w:t>
            </w:r>
          </w:p>
          <w:p w14:paraId="171E4F85" w14:textId="77777777" w:rsidR="00642BFC" w:rsidRPr="00580AB9" w:rsidRDefault="00642BFC" w:rsidP="00642BFC">
            <w:pPr>
              <w:spacing w:line="276" w:lineRule="auto"/>
              <w:rPr>
                <w:kern w:val="2"/>
                <w:szCs w:val="24"/>
              </w:rPr>
            </w:pPr>
            <w:r w:rsidRPr="00580AB9">
              <w:rPr>
                <w:kern w:val="2"/>
                <w:szCs w:val="24"/>
              </w:rPr>
              <w:t>5.3.3.6. Nauja kaina (įkainiai) apskaičiuojami pagal žemiau pateiktą formulę: </w:t>
            </w:r>
          </w:p>
          <w:p w14:paraId="00DD63DB" w14:textId="77777777" w:rsidR="00642BFC" w:rsidRPr="00580AB9" w:rsidRDefault="00642BFC" w:rsidP="00642BFC">
            <w:pPr>
              <w:spacing w:line="276" w:lineRule="auto"/>
              <w:rPr>
                <w:kern w:val="2"/>
                <w:szCs w:val="24"/>
              </w:rPr>
            </w:pPr>
            <w:r w:rsidRPr="00580AB9">
              <w:rPr>
                <w:b/>
                <w:bCs/>
                <w:kern w:val="2"/>
                <w:szCs w:val="24"/>
              </w:rPr>
              <w:t>a</w:t>
            </w:r>
            <w:r w:rsidRPr="00580AB9">
              <w:rPr>
                <w:b/>
                <w:bCs/>
                <w:kern w:val="2"/>
                <w:szCs w:val="24"/>
                <w:vertAlign w:val="subscript"/>
              </w:rPr>
              <w:t>1</w:t>
            </w:r>
            <w:r w:rsidRPr="00580AB9">
              <w:rPr>
                <w:b/>
                <w:bCs/>
                <w:kern w:val="2"/>
                <w:szCs w:val="24"/>
              </w:rPr>
              <w:t> = a x P</w:t>
            </w:r>
            <w:r w:rsidRPr="00580AB9">
              <w:rPr>
                <w:kern w:val="2"/>
                <w:szCs w:val="24"/>
              </w:rPr>
              <w:t>, kur  </w:t>
            </w:r>
          </w:p>
          <w:p w14:paraId="484C876C" w14:textId="77777777" w:rsidR="00642BFC" w:rsidRPr="00580AB9" w:rsidRDefault="00642BFC" w:rsidP="00642BFC">
            <w:pPr>
              <w:spacing w:line="276" w:lineRule="auto"/>
              <w:rPr>
                <w:kern w:val="2"/>
                <w:szCs w:val="24"/>
              </w:rPr>
            </w:pPr>
            <w:r w:rsidRPr="00580AB9">
              <w:rPr>
                <w:b/>
                <w:bCs/>
                <w:kern w:val="2"/>
                <w:szCs w:val="24"/>
              </w:rPr>
              <w:t>a</w:t>
            </w:r>
            <w:r w:rsidRPr="00580AB9">
              <w:rPr>
                <w:b/>
                <w:bCs/>
                <w:kern w:val="2"/>
                <w:szCs w:val="24"/>
                <w:vertAlign w:val="subscript"/>
              </w:rPr>
              <w:t>1</w:t>
            </w:r>
            <w:r w:rsidRPr="00580AB9">
              <w:rPr>
                <w:kern w:val="2"/>
                <w:szCs w:val="24"/>
              </w:rPr>
              <w:t> – perskaičiuota (pakeista) kaina (įkainis) Eur be PVM; </w:t>
            </w:r>
          </w:p>
          <w:p w14:paraId="3AF42349" w14:textId="77777777" w:rsidR="00642BFC" w:rsidRPr="00580AB9" w:rsidRDefault="00642BFC" w:rsidP="00642BFC">
            <w:pPr>
              <w:spacing w:line="276" w:lineRule="auto"/>
              <w:rPr>
                <w:kern w:val="2"/>
                <w:szCs w:val="24"/>
              </w:rPr>
            </w:pPr>
            <w:r w:rsidRPr="00580AB9">
              <w:rPr>
                <w:b/>
                <w:bCs/>
                <w:kern w:val="2"/>
                <w:szCs w:val="24"/>
              </w:rPr>
              <w:t>a</w:t>
            </w:r>
            <w:r w:rsidRPr="00580AB9">
              <w:rPr>
                <w:kern w:val="2"/>
                <w:szCs w:val="24"/>
              </w:rPr>
              <w:t> – Sutartyje prieš perskaičiavimą galiojanti kaina (įkainis) Eur be PVM (jei peržiūra jau buvo atlikta – po paskutinio perskaičiavimo); </w:t>
            </w:r>
          </w:p>
          <w:p w14:paraId="42FA7FC9" w14:textId="77777777" w:rsidR="00642BFC" w:rsidRPr="00580AB9" w:rsidRDefault="00642BFC" w:rsidP="00642BFC">
            <w:pPr>
              <w:spacing w:line="276" w:lineRule="auto"/>
              <w:rPr>
                <w:kern w:val="2"/>
                <w:szCs w:val="24"/>
              </w:rPr>
            </w:pPr>
            <w:r w:rsidRPr="00580AB9">
              <w:rPr>
                <w:b/>
                <w:bCs/>
                <w:kern w:val="2"/>
                <w:szCs w:val="24"/>
              </w:rPr>
              <w:t>P</w:t>
            </w:r>
            <w:r w:rsidRPr="00580AB9">
              <w:rPr>
                <w:kern w:val="2"/>
                <w:szCs w:val="24"/>
              </w:rPr>
              <w:t> – pagal kainų indeksus apskaičiuotas kainų pokyčio koeficientas, apskaičiuojamas pagal formulę (apvalinama iki </w:t>
            </w:r>
            <w:r w:rsidRPr="00580AB9">
              <w:rPr>
                <w:b/>
                <w:bCs/>
                <w:kern w:val="2"/>
                <w:szCs w:val="24"/>
              </w:rPr>
              <w:t>4 (keturių) </w:t>
            </w:r>
            <w:r w:rsidRPr="00580AB9">
              <w:rPr>
                <w:kern w:val="2"/>
                <w:szCs w:val="24"/>
              </w:rPr>
              <w:t>skaitmenų po kablelio): </w:t>
            </w:r>
          </w:p>
          <w:p w14:paraId="1F051AD0" w14:textId="6A03A30F" w:rsidR="00642BFC" w:rsidRPr="00580AB9" w:rsidRDefault="00642BFC" w:rsidP="00642BFC">
            <w:pPr>
              <w:spacing w:line="276" w:lineRule="auto"/>
              <w:rPr>
                <w:kern w:val="2"/>
                <w:szCs w:val="24"/>
              </w:rPr>
            </w:pPr>
            <m:oMathPara>
              <m:oMath>
                <m:r>
                  <m:rPr>
                    <m:sty m:val="p"/>
                  </m:rPr>
                  <w:rPr>
                    <w:rFonts w:ascii="Cambria Math" w:hAnsi="Cambria Math"/>
                    <w:kern w:val="2"/>
                    <w:szCs w:val="24"/>
                  </w:rPr>
                  <m:t>P</m:t>
                </m:r>
                <m:r>
                  <w:rPr>
                    <w:rFonts w:ascii="Cambria Math" w:hAnsi="Cambria Math"/>
                    <w:kern w:val="2"/>
                    <w:szCs w:val="24"/>
                  </w:rPr>
                  <m:t>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m:t>
                        </m:r>
                        <m:r>
                          <w:rPr>
                            <w:rFonts w:ascii="Cambria Math" w:hAnsi="Cambria Math"/>
                            <w:kern w:val="2"/>
                            <w:szCs w:val="24"/>
                          </w:rPr>
                          <m:t>ž</m:t>
                        </m:r>
                        <m:r>
                          <m:rPr>
                            <m:sty m:val="p"/>
                          </m:rPr>
                          <w:rPr>
                            <w:rFonts w:ascii="Cambria Math" w:hAnsi="Cambria Math"/>
                            <w:kern w:val="2"/>
                            <w:szCs w:val="24"/>
                          </w:rPr>
                          <m:t>ia</m:t>
                        </m:r>
                      </m:sub>
                    </m:sSub>
                  </m:den>
                </m:f>
                <m:r>
                  <m:rPr>
                    <m:sty m:val="p"/>
                  </m:rPr>
                  <w:rPr>
                    <w:kern w:val="2"/>
                    <w:szCs w:val="24"/>
                  </w:rPr>
                  <w:br/>
                </m:r>
              </m:oMath>
            </m:oMathPara>
          </w:p>
          <w:p w14:paraId="21E25A68" w14:textId="77777777" w:rsidR="00642BFC" w:rsidRPr="00580AB9" w:rsidRDefault="00642BFC" w:rsidP="00642BFC">
            <w:pPr>
              <w:spacing w:line="276" w:lineRule="auto"/>
              <w:rPr>
                <w:kern w:val="2"/>
                <w:szCs w:val="24"/>
              </w:rPr>
            </w:pPr>
            <w:r w:rsidRPr="00580AB9">
              <w:rPr>
                <w:b/>
                <w:bCs/>
                <w:kern w:val="2"/>
                <w:szCs w:val="24"/>
              </w:rPr>
              <w:t>,</w:t>
            </w:r>
            <w:r w:rsidRPr="00580AB9">
              <w:rPr>
                <w:kern w:val="2"/>
                <w:szCs w:val="24"/>
              </w:rPr>
              <w:t> </w:t>
            </w:r>
          </w:p>
          <w:p w14:paraId="03B30E25" w14:textId="77777777" w:rsidR="00642BFC" w:rsidRPr="00580AB9" w:rsidRDefault="00642BFC" w:rsidP="00642BFC">
            <w:pPr>
              <w:spacing w:line="276" w:lineRule="auto"/>
              <w:rPr>
                <w:kern w:val="2"/>
                <w:szCs w:val="24"/>
              </w:rPr>
            </w:pPr>
            <w:r w:rsidRPr="00580AB9">
              <w:rPr>
                <w:kern w:val="2"/>
                <w:szCs w:val="24"/>
              </w:rPr>
              <w:t>kur: </w:t>
            </w:r>
          </w:p>
          <w:p w14:paraId="07324410" w14:textId="77777777" w:rsidR="00642BFC" w:rsidRPr="00580AB9" w:rsidRDefault="00642BFC" w:rsidP="00642BFC">
            <w:pPr>
              <w:spacing w:line="276" w:lineRule="auto"/>
              <w:rPr>
                <w:kern w:val="2"/>
                <w:szCs w:val="24"/>
              </w:rPr>
            </w:pPr>
            <w:r w:rsidRPr="00580AB9">
              <w:rPr>
                <w:kern w:val="2"/>
                <w:szCs w:val="24"/>
              </w:rPr>
              <w:t>Ind</w:t>
            </w:r>
            <w:r w:rsidRPr="00580AB9">
              <w:rPr>
                <w:kern w:val="2"/>
                <w:szCs w:val="24"/>
                <w:vertAlign w:val="subscript"/>
              </w:rPr>
              <w:t>naujausias</w:t>
            </w:r>
            <w:r w:rsidRPr="00580AB9">
              <w:rPr>
                <w:kern w:val="2"/>
                <w:szCs w:val="24"/>
              </w:rPr>
              <w:t> – kreipimosi dėl kainos (įkainių) peržiūros išsiuntimo kitai Šaliai dieną paskelbtas naujausias (aktualus) indeksas; </w:t>
            </w:r>
          </w:p>
          <w:p w14:paraId="2E69CA25" w14:textId="77777777" w:rsidR="00642BFC" w:rsidRPr="00580AB9" w:rsidRDefault="00642BFC" w:rsidP="00642BFC">
            <w:pPr>
              <w:spacing w:line="276" w:lineRule="auto"/>
              <w:rPr>
                <w:kern w:val="2"/>
                <w:szCs w:val="24"/>
              </w:rPr>
            </w:pPr>
            <w:r w:rsidRPr="00580AB9">
              <w:rPr>
                <w:kern w:val="2"/>
                <w:szCs w:val="24"/>
              </w:rPr>
              <w:t>Ind</w:t>
            </w:r>
            <w:r w:rsidRPr="00580AB9">
              <w:rPr>
                <w:kern w:val="2"/>
                <w:szCs w:val="24"/>
                <w:vertAlign w:val="subscript"/>
              </w:rPr>
              <w:t>pradžia</w:t>
            </w:r>
            <w:r w:rsidRPr="00580AB9">
              <w:rPr>
                <w:b/>
                <w:bCs/>
                <w:kern w:val="2"/>
                <w:szCs w:val="24"/>
              </w:rPr>
              <w:t> </w:t>
            </w:r>
            <w:r w:rsidRPr="00580AB9">
              <w:rPr>
                <w:kern w:val="2"/>
                <w:szCs w:val="24"/>
              </w:rPr>
              <w:t>– laikotarpio pradžios datos indeksas (pirmojo perskaičiavimo atveju laikotarpio pradžia – pirkimo, kurio pagrindu sudaryta Sutartis, pasiūlymų pateikimo termino pabaigos indeksas, o jei įkainiai jau buvo perskaičiuoti – paskutiniam perskaičiavimui paskutinis indeksas); </w:t>
            </w:r>
          </w:p>
          <w:p w14:paraId="2B7CA6FD" w14:textId="77777777" w:rsidR="00642BFC" w:rsidRPr="00580AB9" w:rsidRDefault="00642BFC" w:rsidP="00642BFC">
            <w:pPr>
              <w:spacing w:line="276" w:lineRule="auto"/>
              <w:rPr>
                <w:kern w:val="2"/>
                <w:szCs w:val="24"/>
              </w:rPr>
            </w:pPr>
            <w:r w:rsidRPr="00580AB9">
              <w:rPr>
                <w:kern w:val="2"/>
                <w:szCs w:val="24"/>
              </w:rPr>
              <w:t> </w:t>
            </w:r>
          </w:p>
          <w:p w14:paraId="681EFE91" w14:textId="77777777" w:rsidR="00642BFC" w:rsidRPr="00580AB9" w:rsidRDefault="00642BFC" w:rsidP="00642BFC">
            <w:pPr>
              <w:spacing w:line="276" w:lineRule="auto"/>
              <w:rPr>
                <w:kern w:val="2"/>
                <w:szCs w:val="24"/>
              </w:rPr>
            </w:pPr>
            <w:r w:rsidRPr="00580AB9">
              <w:rPr>
                <w:kern w:val="2"/>
                <w:szCs w:val="24"/>
              </w:rPr>
              <w:t>5.3.3.7. Skaičiavimams indeksų (Ind</w:t>
            </w:r>
            <w:r w:rsidRPr="00580AB9">
              <w:rPr>
                <w:kern w:val="2"/>
                <w:szCs w:val="24"/>
                <w:vertAlign w:val="subscript"/>
              </w:rPr>
              <w:t>naujausias</w:t>
            </w:r>
            <w:r w:rsidRPr="00580AB9">
              <w:rPr>
                <w:kern w:val="2"/>
                <w:szCs w:val="24"/>
              </w:rPr>
              <w:t> ir Ind</w:t>
            </w:r>
            <w:r w:rsidRPr="00580AB9">
              <w:rPr>
                <w:kern w:val="2"/>
                <w:szCs w:val="24"/>
                <w:vertAlign w:val="subscript"/>
              </w:rPr>
              <w:t>pradžia</w:t>
            </w:r>
            <w:r w:rsidRPr="00580AB9">
              <w:rPr>
                <w:kern w:val="2"/>
                <w:szCs w:val="24"/>
              </w:rPr>
              <w:t>)</w:t>
            </w:r>
            <w:r w:rsidRPr="00580AB9">
              <w:rPr>
                <w:kern w:val="2"/>
                <w:szCs w:val="24"/>
                <w:vertAlign w:val="subscript"/>
              </w:rPr>
              <w:t> </w:t>
            </w:r>
            <w:r w:rsidRPr="00580AB9">
              <w:rPr>
                <w:kern w:val="2"/>
                <w:szCs w:val="24"/>
              </w:rPr>
              <w:t> reikšmės imamos </w:t>
            </w:r>
            <w:r w:rsidRPr="00580AB9">
              <w:rPr>
                <w:b/>
                <w:bCs/>
                <w:kern w:val="2"/>
                <w:szCs w:val="24"/>
              </w:rPr>
              <w:t>4 (keturių)</w:t>
            </w:r>
            <w:r w:rsidRPr="00580AB9">
              <w:rPr>
                <w:kern w:val="2"/>
                <w:szCs w:val="24"/>
              </w:rPr>
              <w:t> skaitmenų po kablelio tikslumu. Apskaičiuota kaina (įkainis) „a</w:t>
            </w:r>
            <w:r w:rsidRPr="00580AB9">
              <w:rPr>
                <w:kern w:val="2"/>
                <w:szCs w:val="24"/>
                <w:vertAlign w:val="subscript"/>
              </w:rPr>
              <w:t>1</w:t>
            </w:r>
            <w:r w:rsidRPr="00580AB9">
              <w:rPr>
                <w:kern w:val="2"/>
                <w:szCs w:val="24"/>
              </w:rPr>
              <w:t>“ suapvalinama iki </w:t>
            </w:r>
            <w:r w:rsidRPr="00580AB9">
              <w:rPr>
                <w:b/>
                <w:bCs/>
                <w:kern w:val="2"/>
                <w:szCs w:val="24"/>
              </w:rPr>
              <w:t>2 (dviejų) </w:t>
            </w:r>
            <w:r w:rsidRPr="00580AB9">
              <w:rPr>
                <w:kern w:val="2"/>
                <w:szCs w:val="24"/>
              </w:rPr>
              <w:t>skaitmenų po kablelio. </w:t>
            </w:r>
          </w:p>
          <w:p w14:paraId="0818E588" w14:textId="77777777" w:rsidR="00642BFC" w:rsidRPr="00580AB9" w:rsidRDefault="00642BFC" w:rsidP="00642BFC">
            <w:pPr>
              <w:spacing w:line="276" w:lineRule="auto"/>
              <w:rPr>
                <w:kern w:val="2"/>
                <w:szCs w:val="24"/>
              </w:rPr>
            </w:pPr>
            <w:r w:rsidRPr="00580AB9">
              <w:rPr>
                <w:kern w:val="2"/>
                <w:szCs w:val="24"/>
              </w:rPr>
              <w:t>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Sutartyje. </w:t>
            </w:r>
          </w:p>
          <w:p w14:paraId="3E2A589D" w14:textId="77777777" w:rsidR="00642BFC" w:rsidRPr="00580AB9" w:rsidRDefault="00642BFC" w:rsidP="00642BFC">
            <w:pPr>
              <w:spacing w:line="276" w:lineRule="auto"/>
              <w:rPr>
                <w:kern w:val="2"/>
                <w:szCs w:val="24"/>
              </w:rPr>
            </w:pPr>
            <w:r w:rsidRPr="00580AB9">
              <w:rPr>
                <w:kern w:val="2"/>
                <w:szCs w:val="24"/>
              </w:rPr>
              <w:t xml:space="preserve">5.3.3.9. kainos (įkainių) perskaičiavimas įforminamas Susitarimu. Nei viena iš Šalių neturi teisės atsisakyti pasirašyti </w:t>
            </w:r>
            <w:r w:rsidRPr="00580AB9">
              <w:rPr>
                <w:kern w:val="2"/>
                <w:szCs w:val="24"/>
              </w:rPr>
              <w:lastRenderedPageBreak/>
              <w:t>tokio Susitarimo be pagrįstų̨ priežasčių̨. Prie kainos (įkainių) perskaičiavimo Susitarimo yra būtina pridėti kainos perskaičiavimą pagrindžiančius dokumentus ir skaičiavimą pagrindžiančius dokumentus. Susitarimas turi būti sudarytas per 10 (dešimt) darbo dienų nuo Šalies pateikto tinkamo prašymo perskaičiuoti kainą (įkainius) gavimo dienos. </w:t>
            </w:r>
          </w:p>
          <w:p w14:paraId="79966070" w14:textId="77777777" w:rsidR="00642BFC" w:rsidRPr="00580AB9" w:rsidRDefault="00642BFC" w:rsidP="00642BFC">
            <w:pPr>
              <w:spacing w:line="276" w:lineRule="auto"/>
              <w:rPr>
                <w:kern w:val="2"/>
                <w:szCs w:val="24"/>
              </w:rPr>
            </w:pPr>
            <w:r w:rsidRPr="00580AB9">
              <w:rPr>
                <w:kern w:val="2"/>
                <w:szCs w:val="24"/>
              </w:rPr>
              <w:t>5.3.3.10. Susitarimu Šalys neturi teisės keisti Sutartyje nurodytos tvarkos ar kitų Sutarties nuostatų, išskyrus, jei keitimas atliekamas pagal VPĮ nuostatas. </w:t>
            </w:r>
          </w:p>
          <w:p w14:paraId="18FEADFD" w14:textId="77777777" w:rsidR="00642BFC" w:rsidRPr="00580AB9" w:rsidRDefault="00642BFC" w:rsidP="00642BFC">
            <w:pPr>
              <w:spacing w:line="276" w:lineRule="auto"/>
              <w:rPr>
                <w:kern w:val="2"/>
                <w:szCs w:val="24"/>
              </w:rPr>
            </w:pPr>
            <w:r w:rsidRPr="00580AB9">
              <w:rPr>
                <w:kern w:val="2"/>
                <w:szCs w:val="24"/>
              </w:rPr>
              <w:t>5.3.3.11. Perskaičiuota kaina (įkainiai) pradedama (-i) taikyti nuo kitos dienos po Susitarimo pasirašymo.</w:t>
            </w:r>
          </w:p>
          <w:p w14:paraId="2DFCF942" w14:textId="26C9AB9C" w:rsidR="00061E02" w:rsidRPr="00580AB9" w:rsidRDefault="00061E02" w:rsidP="004B5D26">
            <w:pPr>
              <w:spacing w:line="276" w:lineRule="auto"/>
              <w:rPr>
                <w:kern w:val="2"/>
                <w:szCs w:val="24"/>
              </w:rPr>
            </w:pPr>
          </w:p>
        </w:tc>
      </w:tr>
      <w:tr w:rsidR="00061E02" w:rsidRPr="004B5D26" w14:paraId="4F4443D5" w14:textId="77777777" w:rsidTr="32B10C5B">
        <w:trPr>
          <w:trHeight w:val="300"/>
        </w:trPr>
        <w:tc>
          <w:tcPr>
            <w:tcW w:w="3094" w:type="dxa"/>
          </w:tcPr>
          <w:p w14:paraId="75033ADC" w14:textId="77777777" w:rsidR="00061E02" w:rsidRPr="004B5D26" w:rsidRDefault="00061E02" w:rsidP="004B5D26">
            <w:pPr>
              <w:spacing w:line="276" w:lineRule="auto"/>
              <w:rPr>
                <w:b/>
                <w:kern w:val="2"/>
                <w:szCs w:val="24"/>
              </w:rPr>
            </w:pPr>
            <w:r w:rsidRPr="004B5D26">
              <w:rPr>
                <w:b/>
                <w:kern w:val="2"/>
                <w:szCs w:val="24"/>
              </w:rPr>
              <w:lastRenderedPageBreak/>
              <w:t>5.3.4. Sutarties kainos / įkainių peržiūra dėl kainų lygio pokyčio pagal Paslaugų grupių kainų pokyčius</w:t>
            </w:r>
          </w:p>
        </w:tc>
        <w:tc>
          <w:tcPr>
            <w:tcW w:w="6441" w:type="dxa"/>
          </w:tcPr>
          <w:p w14:paraId="17F5FA3E" w14:textId="77777777" w:rsidR="00061E02" w:rsidRPr="004B5D26" w:rsidRDefault="00061E02" w:rsidP="004B5D26">
            <w:pPr>
              <w:spacing w:line="276" w:lineRule="auto"/>
              <w:rPr>
                <w:kern w:val="2"/>
                <w:szCs w:val="24"/>
              </w:rPr>
            </w:pPr>
            <w:r w:rsidRPr="004B5D26">
              <w:rPr>
                <w:kern w:val="2"/>
                <w:szCs w:val="24"/>
              </w:rPr>
              <w:t>Netaikoma</w:t>
            </w:r>
          </w:p>
          <w:p w14:paraId="085F68CD" w14:textId="736F9A5A" w:rsidR="00061E02" w:rsidRPr="004B5D26" w:rsidRDefault="00061E02" w:rsidP="004B5D26">
            <w:pPr>
              <w:spacing w:line="276" w:lineRule="auto"/>
              <w:rPr>
                <w:szCs w:val="24"/>
              </w:rPr>
            </w:pPr>
          </w:p>
        </w:tc>
      </w:tr>
      <w:tr w:rsidR="00061E02" w:rsidRPr="004B5D26" w14:paraId="31FE0072" w14:textId="77777777" w:rsidTr="32B10C5B">
        <w:trPr>
          <w:trHeight w:val="300"/>
        </w:trPr>
        <w:tc>
          <w:tcPr>
            <w:tcW w:w="3094" w:type="dxa"/>
          </w:tcPr>
          <w:p w14:paraId="08EB2789" w14:textId="77777777" w:rsidR="00061E02" w:rsidRPr="004B5D26" w:rsidRDefault="00061E02" w:rsidP="004B5D26">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Pr>
          <w:p w14:paraId="40586E7D" w14:textId="77777777" w:rsidR="00061E02" w:rsidRPr="004B5D26" w:rsidRDefault="00061E02" w:rsidP="004B5D26">
            <w:pPr>
              <w:spacing w:line="276" w:lineRule="auto"/>
              <w:rPr>
                <w:kern w:val="2"/>
                <w:szCs w:val="24"/>
              </w:rPr>
            </w:pPr>
            <w:r w:rsidRPr="004B5D26">
              <w:rPr>
                <w:kern w:val="2"/>
                <w:szCs w:val="24"/>
              </w:rPr>
              <w:t>Netaikoma</w:t>
            </w:r>
          </w:p>
          <w:p w14:paraId="07ADCF7F" w14:textId="1B815726" w:rsidR="00061E02" w:rsidRPr="004B5D26" w:rsidRDefault="00061E02" w:rsidP="004B5D26">
            <w:pPr>
              <w:spacing w:line="276" w:lineRule="auto"/>
              <w:rPr>
                <w:szCs w:val="24"/>
              </w:rPr>
            </w:pPr>
          </w:p>
        </w:tc>
      </w:tr>
      <w:tr w:rsidR="00061E02" w:rsidRPr="004B5D26" w14:paraId="48AD00EA" w14:textId="77777777" w:rsidTr="32B10C5B">
        <w:trPr>
          <w:trHeight w:val="300"/>
        </w:trPr>
        <w:tc>
          <w:tcPr>
            <w:tcW w:w="3094" w:type="dxa"/>
          </w:tcPr>
          <w:p w14:paraId="7863EFED" w14:textId="77777777" w:rsidR="00061E02" w:rsidRPr="004B5D26" w:rsidRDefault="00061E02" w:rsidP="004B5D26">
            <w:pPr>
              <w:spacing w:line="276" w:lineRule="auto"/>
              <w:rPr>
                <w:b/>
                <w:kern w:val="2"/>
                <w:szCs w:val="24"/>
              </w:rPr>
            </w:pPr>
            <w:r w:rsidRPr="004B5D26">
              <w:rPr>
                <w:b/>
                <w:kern w:val="2"/>
                <w:szCs w:val="24"/>
              </w:rPr>
              <w:t>5.5. Atsiskaitymo su Tiekėju terminas ir tvarka</w:t>
            </w:r>
          </w:p>
          <w:p w14:paraId="2CF8411F" w14:textId="581A9E99" w:rsidR="00061E02" w:rsidRPr="004B5D26" w:rsidRDefault="00061E02" w:rsidP="004B5D26">
            <w:pPr>
              <w:spacing w:line="276" w:lineRule="auto"/>
              <w:rPr>
                <w:kern w:val="2"/>
                <w:szCs w:val="24"/>
              </w:rPr>
            </w:pPr>
          </w:p>
        </w:tc>
        <w:tc>
          <w:tcPr>
            <w:tcW w:w="6441" w:type="dxa"/>
          </w:tcPr>
          <w:p w14:paraId="4AE71D00" w14:textId="4917CF79" w:rsidR="00061E02" w:rsidRPr="004B5D26" w:rsidRDefault="00061E02" w:rsidP="003167DD">
            <w:pPr>
              <w:tabs>
                <w:tab w:val="left" w:pos="851"/>
              </w:tabs>
              <w:jc w:val="both"/>
              <w:rPr>
                <w:kern w:val="2"/>
                <w:szCs w:val="24"/>
              </w:rPr>
            </w:pPr>
            <w:r w:rsidRPr="004B5D26">
              <w:rPr>
                <w:kern w:val="2"/>
                <w:szCs w:val="24"/>
              </w:rPr>
              <w:t xml:space="preserve">Pirkėjas atsiskaito </w:t>
            </w:r>
            <w:r w:rsidR="00D47C32" w:rsidRPr="006341AD">
              <w:rPr>
                <w:kern w:val="2"/>
                <w:szCs w:val="24"/>
                <w:shd w:val="clear" w:color="auto" w:fill="FFFFFF"/>
              </w:rPr>
              <w:t xml:space="preserve">už faktiškai per praėjusį mėnesį suteiktas </w:t>
            </w:r>
            <w:r w:rsidR="00AA02AC">
              <w:rPr>
                <w:kern w:val="2"/>
                <w:szCs w:val="24"/>
                <w:shd w:val="clear" w:color="auto" w:fill="FFFFFF"/>
              </w:rPr>
              <w:t xml:space="preserve">nemokamo </w:t>
            </w:r>
            <w:r w:rsidR="00DA2D84">
              <w:rPr>
                <w:kern w:val="2"/>
                <w:szCs w:val="24"/>
                <w:shd w:val="clear" w:color="auto" w:fill="FFFFFF"/>
              </w:rPr>
              <w:t>P</w:t>
            </w:r>
            <w:r w:rsidR="00D47C32" w:rsidRPr="006341AD">
              <w:rPr>
                <w:kern w:val="2"/>
                <w:szCs w:val="24"/>
                <w:shd w:val="clear" w:color="auto" w:fill="FFFFFF"/>
              </w:rPr>
              <w:t>aslaugas mokama kartą per mėnesį</w:t>
            </w:r>
            <w:r w:rsidR="00AA02AC">
              <w:rPr>
                <w:kern w:val="2"/>
                <w:szCs w:val="24"/>
                <w:shd w:val="clear" w:color="auto" w:fill="FFFFFF"/>
              </w:rPr>
              <w:t xml:space="preserve">, </w:t>
            </w:r>
            <w:r w:rsidR="007730F1" w:rsidRPr="005E2D26">
              <w:rPr>
                <w:bCs/>
                <w:iCs/>
                <w:szCs w:val="24"/>
                <w:lang w:eastAsia="lt-LT"/>
              </w:rPr>
              <w:t>už kitas (mokamo maitinimo) Tiekėjo suteiktas Paslaugas mokės tretieji asmenys (mokiniai, tėvai, progimnazijos ir gimnazijos darbuotojai)</w:t>
            </w:r>
            <w:r w:rsidR="007730F1">
              <w:rPr>
                <w:bCs/>
                <w:iCs/>
                <w:szCs w:val="24"/>
                <w:lang w:eastAsia="lt-LT"/>
              </w:rPr>
              <w:t xml:space="preserve"> Paslaugų teikimo vietoje. </w:t>
            </w:r>
            <w:r w:rsidR="00DA2D84" w:rsidRPr="004B5D26">
              <w:rPr>
                <w:kern w:val="2"/>
                <w:szCs w:val="24"/>
              </w:rPr>
              <w:t xml:space="preserve">Pirkėjas atsiskaito </w:t>
            </w:r>
            <w:r w:rsidRPr="004B5D26">
              <w:rPr>
                <w:kern w:val="2"/>
                <w:szCs w:val="24"/>
              </w:rPr>
              <w:t xml:space="preserve">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Paslaugų </w:t>
            </w:r>
            <w:r w:rsidRPr="004B5D26" w:rsidDel="004743A5">
              <w:rPr>
                <w:szCs w:val="24"/>
              </w:rPr>
              <w:t>suteikimo</w:t>
            </w:r>
            <w:r w:rsidRPr="004B5D26">
              <w:rPr>
                <w:szCs w:val="24"/>
              </w:rPr>
              <w:t xml:space="preserve"> ir </w:t>
            </w:r>
            <w:r w:rsidRPr="004B5D26" w:rsidDel="00966AFD">
              <w:rPr>
                <w:szCs w:val="24"/>
              </w:rPr>
              <w:t>Sąskaitos gavimo</w:t>
            </w:r>
            <w:r w:rsidRPr="004B5D26">
              <w:rPr>
                <w:szCs w:val="24"/>
              </w:rPr>
              <w:t xml:space="preserve"> dienos.</w:t>
            </w:r>
          </w:p>
          <w:p w14:paraId="1F506191" w14:textId="77777777" w:rsidR="00061E02" w:rsidRPr="004B5D26" w:rsidRDefault="00061E02" w:rsidP="004B5D26">
            <w:pPr>
              <w:spacing w:line="276" w:lineRule="auto"/>
              <w:rPr>
                <w:color w:val="000000"/>
                <w:kern w:val="2"/>
                <w:szCs w:val="24"/>
                <w:shd w:val="clear" w:color="auto" w:fill="FFFFFF"/>
              </w:rPr>
            </w:pPr>
          </w:p>
          <w:p w14:paraId="10F2AB94" w14:textId="2951EC15" w:rsidR="00061E02" w:rsidRPr="004B5D26" w:rsidRDefault="00061E02" w:rsidP="0056368F">
            <w:pPr>
              <w:spacing w:line="276" w:lineRule="auto"/>
              <w:rPr>
                <w:color w:val="4472C4"/>
                <w:kern w:val="2"/>
                <w:szCs w:val="24"/>
                <w:shd w:val="clear" w:color="auto" w:fill="FFFFFF"/>
              </w:rPr>
            </w:pPr>
          </w:p>
        </w:tc>
      </w:tr>
      <w:tr w:rsidR="00061E02" w:rsidRPr="004B5D26" w14:paraId="2A62B22B" w14:textId="77777777" w:rsidTr="32B10C5B">
        <w:trPr>
          <w:trHeight w:val="300"/>
        </w:trPr>
        <w:tc>
          <w:tcPr>
            <w:tcW w:w="3094" w:type="dxa"/>
          </w:tcPr>
          <w:p w14:paraId="3008FB08" w14:textId="77777777" w:rsidR="00061E02" w:rsidRPr="004B5D26" w:rsidRDefault="00061E02" w:rsidP="004B5D26">
            <w:pPr>
              <w:spacing w:line="276" w:lineRule="auto"/>
              <w:rPr>
                <w:b/>
                <w:kern w:val="2"/>
                <w:szCs w:val="24"/>
              </w:rPr>
            </w:pPr>
            <w:r w:rsidRPr="004B5D26">
              <w:rPr>
                <w:b/>
                <w:kern w:val="2"/>
                <w:szCs w:val="24"/>
              </w:rPr>
              <w:t>5.6. Avansas</w:t>
            </w:r>
          </w:p>
          <w:p w14:paraId="63933C91" w14:textId="46DAAE95" w:rsidR="00061E02" w:rsidRPr="004B5D26" w:rsidRDefault="00061E02" w:rsidP="004B5D26">
            <w:pPr>
              <w:spacing w:line="276" w:lineRule="auto"/>
              <w:rPr>
                <w:i/>
                <w:kern w:val="2"/>
                <w:szCs w:val="24"/>
              </w:rPr>
            </w:pPr>
          </w:p>
        </w:tc>
        <w:tc>
          <w:tcPr>
            <w:tcW w:w="6441" w:type="dxa"/>
          </w:tcPr>
          <w:p w14:paraId="22877EA3" w14:textId="77777777" w:rsidR="00061E02" w:rsidRPr="004B5D26" w:rsidRDefault="00061E02" w:rsidP="004B5D26">
            <w:pPr>
              <w:spacing w:line="276" w:lineRule="auto"/>
              <w:rPr>
                <w:kern w:val="2"/>
                <w:szCs w:val="24"/>
              </w:rPr>
            </w:pPr>
            <w:r w:rsidRPr="004B5D26">
              <w:rPr>
                <w:kern w:val="2"/>
                <w:szCs w:val="24"/>
              </w:rPr>
              <w:t>Netaikoma</w:t>
            </w:r>
          </w:p>
          <w:p w14:paraId="3A715F52" w14:textId="77777777" w:rsidR="00061E02" w:rsidRPr="004B5D26" w:rsidRDefault="00061E02" w:rsidP="006341AD">
            <w:pPr>
              <w:spacing w:line="276" w:lineRule="auto"/>
              <w:rPr>
                <w:color w:val="000000"/>
                <w:kern w:val="2"/>
                <w:szCs w:val="24"/>
                <w:shd w:val="clear" w:color="auto" w:fill="FFFFFF"/>
              </w:rPr>
            </w:pPr>
          </w:p>
        </w:tc>
      </w:tr>
      <w:tr w:rsidR="00061E02" w:rsidRPr="004B5D26" w14:paraId="26EC367C" w14:textId="77777777" w:rsidTr="32B10C5B">
        <w:trPr>
          <w:trHeight w:val="300"/>
        </w:trPr>
        <w:tc>
          <w:tcPr>
            <w:tcW w:w="3094" w:type="dxa"/>
          </w:tcPr>
          <w:p w14:paraId="2759EC3F" w14:textId="77777777" w:rsidR="00061E02" w:rsidRPr="004B5D26" w:rsidRDefault="00061E02" w:rsidP="004B5D26">
            <w:pPr>
              <w:spacing w:line="276" w:lineRule="auto"/>
              <w:rPr>
                <w:b/>
                <w:kern w:val="2"/>
                <w:szCs w:val="24"/>
              </w:rPr>
            </w:pPr>
            <w:r w:rsidRPr="004B5D26">
              <w:rPr>
                <w:b/>
                <w:kern w:val="2"/>
                <w:szCs w:val="24"/>
              </w:rPr>
              <w:t>5.7. Avanso užtikrinimas</w:t>
            </w:r>
          </w:p>
          <w:p w14:paraId="3FC8F172" w14:textId="4E685282" w:rsidR="00061E02" w:rsidRPr="004B5D26" w:rsidRDefault="00061E02" w:rsidP="004B5D26">
            <w:pPr>
              <w:spacing w:line="276" w:lineRule="auto"/>
              <w:rPr>
                <w:b/>
                <w:kern w:val="2"/>
                <w:szCs w:val="24"/>
              </w:rPr>
            </w:pPr>
          </w:p>
        </w:tc>
        <w:tc>
          <w:tcPr>
            <w:tcW w:w="6441" w:type="dxa"/>
          </w:tcPr>
          <w:p w14:paraId="1AE383F9" w14:textId="5662AF31" w:rsidR="006341AD" w:rsidRPr="004B5D26" w:rsidRDefault="00061E02" w:rsidP="006341AD">
            <w:pPr>
              <w:spacing w:line="276" w:lineRule="auto"/>
              <w:rPr>
                <w:color w:val="000000"/>
                <w:kern w:val="2"/>
                <w:szCs w:val="24"/>
                <w:shd w:val="clear" w:color="auto" w:fill="FFFFFF"/>
              </w:rPr>
            </w:pPr>
            <w:r w:rsidRPr="004B5D26">
              <w:rPr>
                <w:kern w:val="2"/>
                <w:szCs w:val="24"/>
              </w:rPr>
              <w:t xml:space="preserve">Netaikoma </w:t>
            </w:r>
          </w:p>
          <w:p w14:paraId="7EC000D0" w14:textId="133230E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 </w:t>
            </w: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trPr>
          <w:trHeight w:val="300"/>
        </w:trPr>
        <w:tc>
          <w:tcPr>
            <w:tcW w:w="3094" w:type="dxa"/>
          </w:tcPr>
          <w:p w14:paraId="69F76E6E" w14:textId="77777777" w:rsidR="00061E02" w:rsidRPr="004B5D26" w:rsidRDefault="00061E02" w:rsidP="004B5D26">
            <w:pPr>
              <w:spacing w:line="276" w:lineRule="auto"/>
              <w:rPr>
                <w:b/>
                <w:kern w:val="2"/>
                <w:szCs w:val="24"/>
              </w:rPr>
            </w:pPr>
            <w:r w:rsidRPr="004B5D26">
              <w:rPr>
                <w:b/>
                <w:kern w:val="2"/>
                <w:szCs w:val="24"/>
              </w:rPr>
              <w:t>6.1. Garantinis terminas</w:t>
            </w:r>
          </w:p>
          <w:p w14:paraId="54545A69" w14:textId="22E7BC8D" w:rsidR="00061E02" w:rsidRPr="004B5D26" w:rsidRDefault="00061E02" w:rsidP="004B5D26">
            <w:pPr>
              <w:spacing w:line="276" w:lineRule="auto"/>
              <w:rPr>
                <w:b/>
                <w:kern w:val="2"/>
                <w:szCs w:val="24"/>
              </w:rPr>
            </w:pPr>
          </w:p>
        </w:tc>
        <w:tc>
          <w:tcPr>
            <w:tcW w:w="6441" w:type="dxa"/>
          </w:tcPr>
          <w:p w14:paraId="431D4FED" w14:textId="77777777" w:rsidR="00061E02" w:rsidRPr="004B5D26" w:rsidRDefault="00061E02" w:rsidP="004B5D26">
            <w:pPr>
              <w:spacing w:line="276" w:lineRule="auto"/>
              <w:rPr>
                <w:kern w:val="2"/>
                <w:szCs w:val="24"/>
              </w:rPr>
            </w:pPr>
            <w:r w:rsidRPr="004B5D26">
              <w:rPr>
                <w:kern w:val="2"/>
                <w:szCs w:val="24"/>
              </w:rPr>
              <w:t>Netaikoma</w:t>
            </w:r>
          </w:p>
          <w:p w14:paraId="6D851C5E" w14:textId="2F392738" w:rsidR="00061E02" w:rsidRPr="004B5D26" w:rsidRDefault="00061E02" w:rsidP="004B5D26">
            <w:pPr>
              <w:spacing w:line="276" w:lineRule="auto"/>
              <w:rPr>
                <w:szCs w:val="24"/>
              </w:rPr>
            </w:pPr>
          </w:p>
        </w:tc>
      </w:tr>
      <w:tr w:rsidR="00061E02" w:rsidRPr="004B5D26" w14:paraId="6BE4192F" w14:textId="77777777">
        <w:trPr>
          <w:trHeight w:val="300"/>
        </w:trPr>
        <w:tc>
          <w:tcPr>
            <w:tcW w:w="3094" w:type="dxa"/>
          </w:tcPr>
          <w:p w14:paraId="1B9E9F7C" w14:textId="77777777" w:rsidR="00061E02" w:rsidRPr="004B5D26" w:rsidRDefault="00061E02" w:rsidP="004B5D26">
            <w:pPr>
              <w:spacing w:line="276" w:lineRule="auto"/>
              <w:rPr>
                <w:b/>
                <w:szCs w:val="24"/>
              </w:rPr>
            </w:pPr>
            <w:r w:rsidRPr="004B5D26">
              <w:rPr>
                <w:b/>
                <w:szCs w:val="24"/>
              </w:rPr>
              <w:t>6.2. Terminas Paslaugų trūkumams pašalinti</w:t>
            </w:r>
          </w:p>
          <w:p w14:paraId="2F590BC0" w14:textId="0BCD16C8" w:rsidR="00061E02" w:rsidRPr="004B5D26" w:rsidRDefault="00061E02" w:rsidP="004B5D26">
            <w:pPr>
              <w:spacing w:line="276" w:lineRule="auto"/>
              <w:rPr>
                <w:b/>
                <w:kern w:val="2"/>
                <w:szCs w:val="24"/>
              </w:rPr>
            </w:pPr>
          </w:p>
        </w:tc>
        <w:tc>
          <w:tcPr>
            <w:tcW w:w="6441" w:type="dxa"/>
          </w:tcPr>
          <w:p w14:paraId="13923ABD" w14:textId="4665DA52" w:rsidR="00061E02" w:rsidRPr="004B5D26" w:rsidRDefault="006341AD" w:rsidP="004B5D26">
            <w:pPr>
              <w:spacing w:line="276" w:lineRule="auto"/>
              <w:rPr>
                <w:kern w:val="2"/>
                <w:szCs w:val="24"/>
              </w:rPr>
            </w:pPr>
            <w:r w:rsidRPr="006341AD">
              <w:rPr>
                <w:kern w:val="2"/>
                <w:szCs w:val="24"/>
              </w:rPr>
              <w:t>Sutartyje nustačius Paslaugų trūkumų, Tiekėjas turi </w:t>
            </w:r>
            <w:r w:rsidRPr="006341AD">
              <w:rPr>
                <w:b/>
                <w:bCs/>
                <w:kern w:val="2"/>
                <w:szCs w:val="24"/>
              </w:rPr>
              <w:t>ne vėliau kaip</w:t>
            </w:r>
            <w:r w:rsidRPr="006341AD">
              <w:rPr>
                <w:kern w:val="2"/>
                <w:szCs w:val="24"/>
              </w:rPr>
              <w:t> </w:t>
            </w:r>
            <w:r w:rsidRPr="006341AD">
              <w:rPr>
                <w:b/>
                <w:bCs/>
                <w:kern w:val="2"/>
                <w:szCs w:val="24"/>
              </w:rPr>
              <w:t>per 5 darbo dienas</w:t>
            </w:r>
            <w:r w:rsidRPr="006341AD">
              <w:rPr>
                <w:kern w:val="2"/>
                <w:szCs w:val="24"/>
              </w:rPr>
              <w:t> nuo rašytinės pretenzijos gavimo dienos pašalinti Paslaugų trūkumus, o jeigu trūkumus nustato valstybinės institucijos – per jų nustatytą terminą. </w:t>
            </w:r>
          </w:p>
        </w:tc>
      </w:tr>
      <w:tr w:rsidR="00061E02" w:rsidRPr="004B5D26" w14:paraId="3152509C" w14:textId="77777777">
        <w:trPr>
          <w:trHeight w:val="300"/>
        </w:trPr>
        <w:tc>
          <w:tcPr>
            <w:tcW w:w="3094" w:type="dxa"/>
          </w:tcPr>
          <w:p w14:paraId="28A70694" w14:textId="77777777" w:rsidR="00061E02" w:rsidRPr="006341AD" w:rsidRDefault="00061E02" w:rsidP="004B5D26">
            <w:pPr>
              <w:spacing w:line="276" w:lineRule="auto"/>
              <w:rPr>
                <w:b/>
                <w:szCs w:val="24"/>
                <w:highlight w:val="yellow"/>
              </w:rPr>
            </w:pPr>
            <w:r w:rsidRPr="004D7F86">
              <w:rPr>
                <w:b/>
                <w:szCs w:val="24"/>
              </w:rPr>
              <w:lastRenderedPageBreak/>
              <w:t>6.3. Kokybinių kriterijų įgyvendinimo ir tikrinimo tvarka</w:t>
            </w:r>
          </w:p>
        </w:tc>
        <w:tc>
          <w:tcPr>
            <w:tcW w:w="6441" w:type="dxa"/>
          </w:tcPr>
          <w:p w14:paraId="2AB421D3" w14:textId="1DF46A93" w:rsidR="000A6F50" w:rsidRDefault="000A6F50" w:rsidP="000A6F50">
            <w:pPr>
              <w:spacing w:line="276" w:lineRule="auto"/>
              <w:rPr>
                <w:kern w:val="2"/>
                <w:szCs w:val="24"/>
              </w:rPr>
            </w:pPr>
            <w:r>
              <w:rPr>
                <w:kern w:val="2"/>
                <w:szCs w:val="24"/>
              </w:rPr>
              <w:t>6.3.1.</w:t>
            </w:r>
            <w:r w:rsidR="003A1DE7" w:rsidRPr="003A1DE7">
              <w:rPr>
                <w:kern w:val="2"/>
                <w:szCs w:val="24"/>
              </w:rPr>
              <w:t xml:space="preserve"> </w:t>
            </w:r>
            <w:r w:rsidR="0072284A" w:rsidRPr="006341AD">
              <w:rPr>
                <w:kern w:val="2"/>
                <w:szCs w:val="24"/>
              </w:rPr>
              <w:t>Tiekėjas</w:t>
            </w:r>
            <w:r w:rsidR="0072284A" w:rsidRPr="003A1DE7" w:rsidDel="0072284A">
              <w:rPr>
                <w:kern w:val="2"/>
                <w:szCs w:val="24"/>
              </w:rPr>
              <w:t xml:space="preserve"> </w:t>
            </w:r>
            <w:r w:rsidR="003A1DE7" w:rsidRPr="003A1DE7">
              <w:rPr>
                <w:kern w:val="2"/>
                <w:szCs w:val="24"/>
              </w:rPr>
              <w:t xml:space="preserve">įsipareigoja, kad Sutarties vykdymo metu maisto gamyboje naudos ne mažiau .... </w:t>
            </w:r>
            <w:r w:rsidR="003A1DE7" w:rsidRPr="003A1DE7">
              <w:rPr>
                <w:i/>
                <w:iCs/>
                <w:color w:val="0070C0"/>
                <w:kern w:val="2"/>
                <w:szCs w:val="24"/>
              </w:rPr>
              <w:t>(nurodyti pasiūlyme įsipareigotą naudoti procentini kiekį)</w:t>
            </w:r>
            <w:r w:rsidR="003A1DE7" w:rsidRPr="003A1DE7">
              <w:rPr>
                <w:kern w:val="2"/>
                <w:szCs w:val="24"/>
              </w:rPr>
              <w:t xml:space="preserve"> ekologiškos produkcijos. </w:t>
            </w:r>
            <w:r w:rsidR="0072284A" w:rsidRPr="006341AD">
              <w:rPr>
                <w:kern w:val="2"/>
                <w:szCs w:val="24"/>
              </w:rPr>
              <w:t>Tiekėjas</w:t>
            </w:r>
            <w:r w:rsidR="0072284A" w:rsidRPr="003A1DE7" w:rsidDel="0072284A">
              <w:rPr>
                <w:kern w:val="2"/>
                <w:szCs w:val="24"/>
              </w:rPr>
              <w:t xml:space="preserve"> </w:t>
            </w:r>
            <w:r w:rsidR="003A1DE7" w:rsidRPr="003A1DE7">
              <w:rPr>
                <w:kern w:val="2"/>
                <w:szCs w:val="24"/>
              </w:rPr>
              <w:t xml:space="preserve">Sutarties vykdymo metu kas 3 kalendorinius mėnesius privalo </w:t>
            </w:r>
            <w:r w:rsidR="0072284A">
              <w:rPr>
                <w:kern w:val="2"/>
                <w:szCs w:val="24"/>
              </w:rPr>
              <w:t xml:space="preserve">Pirkėjui </w:t>
            </w:r>
            <w:r w:rsidR="003A1DE7" w:rsidRPr="003A1DE7">
              <w:rPr>
                <w:kern w:val="2"/>
                <w:szCs w:val="24"/>
              </w:rPr>
              <w:t>pateikti aplinkos apsaugos kriterijų laikymosi, perkant valgiaraščių patiekalams ruošti produktus, ataskaitos formą (3 priedas). </w:t>
            </w:r>
          </w:p>
          <w:p w14:paraId="318963C2" w14:textId="6086AE6B" w:rsidR="000F6D01" w:rsidRPr="00680421" w:rsidRDefault="00EA62E4" w:rsidP="008E764D">
            <w:pPr>
              <w:jc w:val="both"/>
              <w:rPr>
                <w:color w:val="000000" w:themeColor="text1"/>
                <w:szCs w:val="24"/>
                <w:lang w:eastAsia="lt-LT"/>
              </w:rPr>
            </w:pPr>
            <w:r>
              <w:rPr>
                <w:kern w:val="2"/>
                <w:szCs w:val="24"/>
              </w:rPr>
              <w:t>6.3.</w:t>
            </w:r>
            <w:r w:rsidR="00276AED">
              <w:rPr>
                <w:kern w:val="2"/>
                <w:szCs w:val="24"/>
              </w:rPr>
              <w:t xml:space="preserve">2. </w:t>
            </w:r>
            <w:r w:rsidR="0072284A" w:rsidRPr="006341AD">
              <w:rPr>
                <w:kern w:val="2"/>
                <w:szCs w:val="24"/>
              </w:rPr>
              <w:t>Tiekėjas</w:t>
            </w:r>
            <w:r w:rsidR="0072284A" w:rsidRPr="00680421">
              <w:rPr>
                <w:szCs w:val="24"/>
              </w:rPr>
              <w:t xml:space="preserve"> </w:t>
            </w:r>
            <w:r w:rsidR="000F6D01" w:rsidRPr="00680421">
              <w:rPr>
                <w:szCs w:val="24"/>
              </w:rPr>
              <w:t xml:space="preserve">įsipareigoja, kad Sutartį vykdys toks </w:t>
            </w:r>
            <w:r w:rsidR="000F6D01">
              <w:rPr>
                <w:szCs w:val="24"/>
              </w:rPr>
              <w:t>už Sutarties vykdymą atsakingas specialistas</w:t>
            </w:r>
            <w:r w:rsidR="009140F6">
              <w:rPr>
                <w:szCs w:val="24"/>
              </w:rPr>
              <w:t xml:space="preserve"> (</w:t>
            </w:r>
            <w:r w:rsidR="000C62C1">
              <w:rPr>
                <w:szCs w:val="24"/>
              </w:rPr>
              <w:t>p</w:t>
            </w:r>
            <w:r w:rsidR="000C62C1" w:rsidRPr="003167DD">
              <w:rPr>
                <w:szCs w:val="24"/>
              </w:rPr>
              <w:t>irkimo sutarčiai vykdyti skiriam</w:t>
            </w:r>
            <w:r w:rsidR="000C62C1">
              <w:rPr>
                <w:szCs w:val="24"/>
              </w:rPr>
              <w:t>as</w:t>
            </w:r>
            <w:r w:rsidR="000C62C1" w:rsidRPr="003167DD">
              <w:rPr>
                <w:szCs w:val="24"/>
              </w:rPr>
              <w:t xml:space="preserve"> maisto technolog</w:t>
            </w:r>
            <w:r w:rsidR="000C62C1">
              <w:rPr>
                <w:szCs w:val="24"/>
              </w:rPr>
              <w:t xml:space="preserve">as </w:t>
            </w:r>
            <w:r w:rsidR="00921485">
              <w:rPr>
                <w:szCs w:val="24"/>
              </w:rPr>
              <w:t>ir p</w:t>
            </w:r>
            <w:r w:rsidR="00921485" w:rsidRPr="00922F4C">
              <w:rPr>
                <w:szCs w:val="24"/>
              </w:rPr>
              <w:t>irkimo sutarčiai vykdyti skiriam</w:t>
            </w:r>
            <w:r w:rsidR="00921485">
              <w:rPr>
                <w:szCs w:val="24"/>
              </w:rPr>
              <w:t>as</w:t>
            </w:r>
            <w:r w:rsidR="000C1C58">
              <w:rPr>
                <w:szCs w:val="24"/>
              </w:rPr>
              <w:t xml:space="preserve"> virėjas)</w:t>
            </w:r>
            <w:r w:rsidR="000F6D01" w:rsidRPr="00680421">
              <w:rPr>
                <w:szCs w:val="24"/>
              </w:rPr>
              <w:t xml:space="preserve">, kuris buvo nurodytas pasiūlyme ir už kurio patirtį </w:t>
            </w:r>
            <w:r w:rsidR="0072284A" w:rsidRPr="006341AD">
              <w:rPr>
                <w:kern w:val="2"/>
                <w:szCs w:val="24"/>
              </w:rPr>
              <w:t>Tiekėj</w:t>
            </w:r>
            <w:r w:rsidR="0072284A">
              <w:rPr>
                <w:kern w:val="2"/>
                <w:szCs w:val="24"/>
              </w:rPr>
              <w:t xml:space="preserve">ui </w:t>
            </w:r>
            <w:r w:rsidR="000F6D01" w:rsidRPr="00680421">
              <w:rPr>
                <w:szCs w:val="24"/>
              </w:rPr>
              <w:t xml:space="preserve">buvo skirti ekonominio naudingumo </w:t>
            </w:r>
            <w:r w:rsidR="000F6D01" w:rsidRPr="00680421">
              <w:rPr>
                <w:color w:val="000000" w:themeColor="text1"/>
                <w:szCs w:val="24"/>
              </w:rPr>
              <w:t>balai</w:t>
            </w:r>
            <w:r w:rsidR="000F6D01" w:rsidRPr="00680421">
              <w:rPr>
                <w:color w:val="000000" w:themeColor="text1"/>
                <w:szCs w:val="24"/>
                <w:lang w:eastAsia="lt-LT"/>
              </w:rPr>
              <w:t>.</w:t>
            </w:r>
            <w:r w:rsidR="0072284A" w:rsidRPr="006341AD">
              <w:rPr>
                <w:kern w:val="2"/>
                <w:szCs w:val="24"/>
              </w:rPr>
              <w:t xml:space="preserve"> Tiekėjas</w:t>
            </w:r>
            <w:r w:rsidR="000F6D01" w:rsidRPr="00680421">
              <w:rPr>
                <w:color w:val="000000" w:themeColor="text1"/>
                <w:szCs w:val="24"/>
                <w:lang w:eastAsia="lt-LT"/>
              </w:rPr>
              <w:t>, vykdydamas Sutartį negali keisti savo pasiūlyme nurodyto s</w:t>
            </w:r>
            <w:r w:rsidR="000F6D01">
              <w:rPr>
                <w:color w:val="000000" w:themeColor="text1"/>
                <w:szCs w:val="24"/>
                <w:lang w:eastAsia="lt-LT"/>
              </w:rPr>
              <w:t>pecialisto</w:t>
            </w:r>
            <w:r w:rsidR="000F6D01" w:rsidRPr="00680421">
              <w:rPr>
                <w:color w:val="000000" w:themeColor="text1"/>
                <w:szCs w:val="24"/>
                <w:lang w:eastAsia="lt-LT"/>
              </w:rPr>
              <w:t xml:space="preserve"> be </w:t>
            </w:r>
            <w:r w:rsidR="000F6D01">
              <w:rPr>
                <w:color w:val="000000" w:themeColor="text1"/>
                <w:szCs w:val="24"/>
                <w:lang w:eastAsia="lt-LT"/>
              </w:rPr>
              <w:t>Pirkėjo</w:t>
            </w:r>
            <w:r w:rsidR="000F6D01" w:rsidRPr="00680421">
              <w:rPr>
                <w:color w:val="000000" w:themeColor="text1"/>
                <w:szCs w:val="24"/>
                <w:lang w:eastAsia="lt-LT"/>
              </w:rPr>
              <w:t xml:space="preserve"> </w:t>
            </w:r>
            <w:r w:rsidR="000F6D01">
              <w:rPr>
                <w:color w:val="000000" w:themeColor="text1"/>
                <w:szCs w:val="24"/>
                <w:lang w:eastAsia="lt-LT"/>
              </w:rPr>
              <w:t xml:space="preserve">rašytinio </w:t>
            </w:r>
            <w:r w:rsidR="000F6D01" w:rsidRPr="00680421">
              <w:rPr>
                <w:color w:val="000000" w:themeColor="text1"/>
                <w:szCs w:val="24"/>
                <w:lang w:eastAsia="lt-LT"/>
              </w:rPr>
              <w:t xml:space="preserve">sutikimo. </w:t>
            </w:r>
            <w:r w:rsidR="0072284A" w:rsidRPr="006341AD">
              <w:rPr>
                <w:kern w:val="2"/>
                <w:szCs w:val="24"/>
              </w:rPr>
              <w:t>Tiekėjas</w:t>
            </w:r>
            <w:r w:rsidR="000F6D01" w:rsidRPr="00680421">
              <w:rPr>
                <w:color w:val="000000" w:themeColor="text1"/>
                <w:szCs w:val="24"/>
                <w:lang w:eastAsia="lt-LT"/>
              </w:rPr>
              <w:t>, norėdamas pakeisti esamą s</w:t>
            </w:r>
            <w:r w:rsidR="000F6D01">
              <w:rPr>
                <w:color w:val="000000" w:themeColor="text1"/>
                <w:szCs w:val="24"/>
                <w:lang w:eastAsia="lt-LT"/>
              </w:rPr>
              <w:t>pecialistą</w:t>
            </w:r>
            <w:r w:rsidR="000F6D01" w:rsidRPr="00680421">
              <w:rPr>
                <w:color w:val="000000" w:themeColor="text1"/>
                <w:szCs w:val="24"/>
                <w:lang w:eastAsia="lt-LT"/>
              </w:rPr>
              <w:t xml:space="preserve"> privalo iš anksto pateikti </w:t>
            </w:r>
            <w:r w:rsidR="007B1F40">
              <w:rPr>
                <w:color w:val="000000" w:themeColor="text1"/>
                <w:szCs w:val="24"/>
                <w:lang w:eastAsia="lt-LT"/>
              </w:rPr>
              <w:t>Pirkėjui</w:t>
            </w:r>
            <w:r w:rsidR="000F6D01" w:rsidRPr="00680421">
              <w:rPr>
                <w:color w:val="000000" w:themeColor="text1"/>
                <w:szCs w:val="24"/>
                <w:lang w:eastAsia="lt-LT"/>
              </w:rPr>
              <w:t xml:space="preserve"> motyvuotą prašymą ir gauti </w:t>
            </w:r>
            <w:r w:rsidR="007B1F40">
              <w:rPr>
                <w:color w:val="000000" w:themeColor="text1"/>
                <w:szCs w:val="24"/>
                <w:lang w:eastAsia="lt-LT"/>
              </w:rPr>
              <w:t>Pirkėjo</w:t>
            </w:r>
            <w:r w:rsidR="000F6D01" w:rsidRPr="00680421">
              <w:rPr>
                <w:color w:val="000000" w:themeColor="text1"/>
                <w:szCs w:val="24"/>
                <w:lang w:eastAsia="lt-LT"/>
              </w:rPr>
              <w:t xml:space="preserve"> sutikimą raštu.</w:t>
            </w:r>
            <w:r w:rsidR="000F6D01">
              <w:rPr>
                <w:color w:val="000000" w:themeColor="text1"/>
                <w:szCs w:val="24"/>
                <w:lang w:eastAsia="lt-LT"/>
              </w:rPr>
              <w:t xml:space="preserve"> </w:t>
            </w:r>
            <w:r w:rsidR="009C0DE0">
              <w:rPr>
                <w:color w:val="000000" w:themeColor="text1"/>
                <w:szCs w:val="24"/>
                <w:lang w:eastAsia="lt-LT"/>
              </w:rPr>
              <w:t xml:space="preserve">Pirkėjas </w:t>
            </w:r>
            <w:r w:rsidR="000F6D01" w:rsidRPr="00680421">
              <w:rPr>
                <w:color w:val="000000" w:themeColor="text1"/>
                <w:szCs w:val="24"/>
              </w:rPr>
              <w:t xml:space="preserve">turi teisę netenkinti </w:t>
            </w:r>
            <w:r w:rsidR="0072284A" w:rsidRPr="006341AD">
              <w:rPr>
                <w:kern w:val="2"/>
                <w:szCs w:val="24"/>
              </w:rPr>
              <w:t>Tiekėj</w:t>
            </w:r>
            <w:r w:rsidR="0072284A">
              <w:rPr>
                <w:kern w:val="2"/>
                <w:szCs w:val="24"/>
              </w:rPr>
              <w:t xml:space="preserve">o </w:t>
            </w:r>
            <w:r w:rsidR="000F6D01" w:rsidRPr="00680421">
              <w:rPr>
                <w:color w:val="000000" w:themeColor="text1"/>
                <w:szCs w:val="24"/>
              </w:rPr>
              <w:t xml:space="preserve">prašymo pakeisti esamą </w:t>
            </w:r>
            <w:r w:rsidR="000F6D01">
              <w:rPr>
                <w:color w:val="000000" w:themeColor="text1"/>
                <w:szCs w:val="24"/>
              </w:rPr>
              <w:t>specialistą</w:t>
            </w:r>
            <w:r w:rsidR="000F6D01" w:rsidRPr="00680421">
              <w:rPr>
                <w:color w:val="000000" w:themeColor="text1"/>
                <w:szCs w:val="24"/>
              </w:rPr>
              <w:t xml:space="preserve">, jeigu nustatoma, kad keičiamas </w:t>
            </w:r>
            <w:r w:rsidR="000F6D01">
              <w:rPr>
                <w:color w:val="000000" w:themeColor="text1"/>
                <w:szCs w:val="24"/>
              </w:rPr>
              <w:t>specialistas</w:t>
            </w:r>
            <w:r w:rsidR="000F6D01" w:rsidRPr="00680421">
              <w:rPr>
                <w:color w:val="000000" w:themeColor="text1"/>
                <w:szCs w:val="24"/>
              </w:rPr>
              <w:t xml:space="preserve"> neturi pirkimo dokumentuose nustatytos</w:t>
            </w:r>
            <w:r w:rsidR="000F6D01">
              <w:rPr>
                <w:color w:val="000000" w:themeColor="text1"/>
                <w:szCs w:val="24"/>
              </w:rPr>
              <w:t xml:space="preserve"> patirties, kuri</w:t>
            </w:r>
            <w:r w:rsidR="000F6D01" w:rsidRPr="00680421">
              <w:rPr>
                <w:color w:val="000000" w:themeColor="text1"/>
                <w:szCs w:val="24"/>
              </w:rPr>
              <w:t xml:space="preserve"> buvo vertinama pagal pirkime nustatytus pasiūlymų vertinimo kriterijus</w:t>
            </w:r>
            <w:r w:rsidR="000F6D01">
              <w:rPr>
                <w:color w:val="000000" w:themeColor="text1"/>
                <w:szCs w:val="24"/>
              </w:rPr>
              <w:t>.</w:t>
            </w:r>
            <w:r w:rsidR="000F6D01" w:rsidRPr="00680421">
              <w:rPr>
                <w:color w:val="000000" w:themeColor="text1"/>
                <w:szCs w:val="24"/>
              </w:rPr>
              <w:t xml:space="preserve"> </w:t>
            </w:r>
            <w:r w:rsidR="000F6D01" w:rsidRPr="00680421">
              <w:rPr>
                <w:color w:val="000000" w:themeColor="text1"/>
                <w:szCs w:val="24"/>
                <w:lang w:eastAsia="lt-LT"/>
              </w:rPr>
              <w:t>Kartu su prašymu</w:t>
            </w:r>
            <w:r w:rsidR="000F6D01">
              <w:rPr>
                <w:color w:val="000000" w:themeColor="text1"/>
                <w:szCs w:val="24"/>
                <w:lang w:eastAsia="lt-LT"/>
              </w:rPr>
              <w:t xml:space="preserve"> </w:t>
            </w:r>
            <w:r w:rsidR="0072284A" w:rsidRPr="006341AD">
              <w:rPr>
                <w:kern w:val="2"/>
                <w:szCs w:val="24"/>
              </w:rPr>
              <w:t>Tiekėjas</w:t>
            </w:r>
            <w:r w:rsidR="0072284A" w:rsidRPr="00680421">
              <w:rPr>
                <w:color w:val="000000" w:themeColor="text1"/>
                <w:szCs w:val="24"/>
                <w:lang w:eastAsia="lt-LT"/>
              </w:rPr>
              <w:t xml:space="preserve"> </w:t>
            </w:r>
            <w:r w:rsidR="000F6D01" w:rsidRPr="00680421">
              <w:rPr>
                <w:color w:val="000000" w:themeColor="text1"/>
                <w:szCs w:val="24"/>
                <w:lang w:eastAsia="lt-LT"/>
              </w:rPr>
              <w:t>privalo pateikti dokumentus, pagrindžiančius, kad:</w:t>
            </w:r>
          </w:p>
          <w:p w14:paraId="7EC4E902" w14:textId="4A7432F2" w:rsidR="000F6D01" w:rsidRPr="00680421" w:rsidRDefault="009C0DE0" w:rsidP="008E764D">
            <w:pPr>
              <w:jc w:val="both"/>
              <w:rPr>
                <w:color w:val="000000" w:themeColor="text1"/>
                <w:szCs w:val="24"/>
              </w:rPr>
            </w:pPr>
            <w:r>
              <w:rPr>
                <w:color w:val="000000" w:themeColor="text1"/>
                <w:szCs w:val="24"/>
                <w:lang w:eastAsia="lt-LT"/>
              </w:rPr>
              <w:t>6.3.2.1</w:t>
            </w:r>
            <w:r w:rsidR="000F6D01" w:rsidRPr="00680421">
              <w:rPr>
                <w:color w:val="000000" w:themeColor="text1"/>
                <w:szCs w:val="24"/>
                <w:lang w:eastAsia="lt-LT"/>
              </w:rPr>
              <w:t xml:space="preserve"> </w:t>
            </w:r>
            <w:r w:rsidR="000F6D01" w:rsidRPr="00680421">
              <w:rPr>
                <w:color w:val="000000" w:themeColor="text1"/>
                <w:szCs w:val="24"/>
              </w:rPr>
              <w:t>keičiamas s</w:t>
            </w:r>
            <w:r w:rsidR="000F6D01">
              <w:rPr>
                <w:color w:val="000000" w:themeColor="text1"/>
                <w:szCs w:val="24"/>
              </w:rPr>
              <w:t>pecialistas</w:t>
            </w:r>
            <w:r w:rsidR="000F6D01" w:rsidRPr="00680421">
              <w:rPr>
                <w:color w:val="000000" w:themeColor="text1"/>
                <w:szCs w:val="24"/>
              </w:rPr>
              <w:t xml:space="preserve"> atitinka jam taikytiną pirkimo dokumentuose nustatytą </w:t>
            </w:r>
            <w:r w:rsidR="000F6D01">
              <w:rPr>
                <w:color w:val="000000" w:themeColor="text1"/>
                <w:szCs w:val="24"/>
              </w:rPr>
              <w:t>patirties reikalavimą</w:t>
            </w:r>
            <w:r w:rsidR="000F6D01" w:rsidRPr="00680421">
              <w:rPr>
                <w:color w:val="000000" w:themeColor="text1"/>
                <w:szCs w:val="24"/>
              </w:rPr>
              <w:t xml:space="preserve"> ir pasiūlymo vertinimo kriterijų ir (ar) keitimo metu jo patirtis yra nežemesnė nei keičiamo s</w:t>
            </w:r>
            <w:r w:rsidR="000F6D01">
              <w:rPr>
                <w:color w:val="000000" w:themeColor="text1"/>
                <w:szCs w:val="24"/>
              </w:rPr>
              <w:t>pecialisto</w:t>
            </w:r>
            <w:r w:rsidR="000F6D01" w:rsidRPr="00680421">
              <w:rPr>
                <w:color w:val="000000" w:themeColor="text1"/>
                <w:szCs w:val="24"/>
              </w:rPr>
              <w:t xml:space="preserve">, kurio </w:t>
            </w:r>
            <w:r w:rsidR="000F6D01">
              <w:rPr>
                <w:color w:val="000000" w:themeColor="text1"/>
                <w:szCs w:val="24"/>
              </w:rPr>
              <w:t>patirtis</w:t>
            </w:r>
            <w:r w:rsidR="000F6D01" w:rsidRPr="00680421">
              <w:rPr>
                <w:color w:val="000000" w:themeColor="text1"/>
                <w:szCs w:val="24"/>
              </w:rPr>
              <w:t xml:space="preserve"> buvo vertinama pagal pirkimo dokumentuose nustatytą pasiūlymų vertinimo kriterijų;</w:t>
            </w:r>
          </w:p>
          <w:p w14:paraId="632BE244" w14:textId="5FBF5940" w:rsidR="000F6D01" w:rsidRDefault="009C0DE0" w:rsidP="008E764D">
            <w:pPr>
              <w:jc w:val="both"/>
              <w:rPr>
                <w:color w:val="000000" w:themeColor="text1"/>
                <w:szCs w:val="24"/>
              </w:rPr>
            </w:pPr>
            <w:r>
              <w:rPr>
                <w:color w:val="000000" w:themeColor="text1"/>
                <w:szCs w:val="24"/>
              </w:rPr>
              <w:t>6.3.2.</w:t>
            </w:r>
            <w:r w:rsidR="000F6D01" w:rsidRPr="00680421">
              <w:rPr>
                <w:color w:val="000000" w:themeColor="text1"/>
                <w:szCs w:val="24"/>
              </w:rPr>
              <w:t>2. egzistuoja objektyvios priežastys, dėl kurių kilo būtinybė pakeisti esamą s</w:t>
            </w:r>
            <w:r w:rsidR="000F6D01">
              <w:rPr>
                <w:color w:val="000000" w:themeColor="text1"/>
                <w:szCs w:val="24"/>
              </w:rPr>
              <w:t>pecialistą</w:t>
            </w:r>
            <w:r w:rsidR="000F6D01" w:rsidRPr="00680421">
              <w:rPr>
                <w:color w:val="000000" w:themeColor="text1"/>
                <w:szCs w:val="24"/>
              </w:rPr>
              <w:t>. Pakeisti esamą s</w:t>
            </w:r>
            <w:r w:rsidR="000F6D01">
              <w:rPr>
                <w:color w:val="000000" w:themeColor="text1"/>
                <w:szCs w:val="24"/>
              </w:rPr>
              <w:t>pecialistą</w:t>
            </w:r>
            <w:r w:rsidR="000F6D01" w:rsidRPr="00680421">
              <w:rPr>
                <w:color w:val="000000" w:themeColor="text1"/>
                <w:szCs w:val="24"/>
              </w:rPr>
              <w:t xml:space="preserve">, už kurio patirtį </w:t>
            </w:r>
            <w:r w:rsidR="0072284A" w:rsidRPr="006341AD">
              <w:rPr>
                <w:kern w:val="2"/>
                <w:szCs w:val="24"/>
              </w:rPr>
              <w:t>Tiekėj</w:t>
            </w:r>
            <w:r w:rsidR="0072284A">
              <w:rPr>
                <w:kern w:val="2"/>
                <w:szCs w:val="24"/>
              </w:rPr>
              <w:t xml:space="preserve">ui </w:t>
            </w:r>
            <w:r w:rsidR="000F6D01" w:rsidRPr="00680421">
              <w:rPr>
                <w:color w:val="000000" w:themeColor="text1"/>
                <w:szCs w:val="24"/>
              </w:rPr>
              <w:t>buvo skirti ekonominio naudingumo balai, kitu ir paskirti nauj</w:t>
            </w:r>
            <w:r w:rsidR="000F6D01">
              <w:rPr>
                <w:color w:val="000000" w:themeColor="text1"/>
                <w:szCs w:val="24"/>
              </w:rPr>
              <w:t>ą specialistą</w:t>
            </w:r>
            <w:r w:rsidR="000F6D01" w:rsidRPr="00680421">
              <w:rPr>
                <w:color w:val="000000" w:themeColor="text1"/>
                <w:szCs w:val="24"/>
              </w:rPr>
              <w:t xml:space="preserve"> </w:t>
            </w:r>
            <w:r w:rsidR="000F6D01">
              <w:rPr>
                <w:color w:val="000000" w:themeColor="text1"/>
                <w:szCs w:val="24"/>
              </w:rPr>
              <w:t>paslaugoms</w:t>
            </w:r>
            <w:r w:rsidR="000F6D01" w:rsidRPr="00680421">
              <w:rPr>
                <w:color w:val="000000" w:themeColor="text1"/>
                <w:szCs w:val="24"/>
              </w:rPr>
              <w:t xml:space="preserve">, </w:t>
            </w:r>
            <w:r w:rsidR="0072284A" w:rsidRPr="006341AD">
              <w:rPr>
                <w:kern w:val="2"/>
                <w:szCs w:val="24"/>
              </w:rPr>
              <w:t>Tiekėjas</w:t>
            </w:r>
            <w:r w:rsidR="0072284A" w:rsidRPr="00680421">
              <w:rPr>
                <w:color w:val="000000" w:themeColor="text1"/>
                <w:szCs w:val="24"/>
              </w:rPr>
              <w:t xml:space="preserve"> </w:t>
            </w:r>
            <w:r w:rsidR="000F6D01" w:rsidRPr="00680421">
              <w:rPr>
                <w:color w:val="000000" w:themeColor="text1"/>
                <w:szCs w:val="24"/>
              </w:rPr>
              <w:t>gali tik tada, kai to reikia dėl objektyvių priežasčių, tokių kaip: atostogų, ligos ar mirties atvejais, nutrūkus darbo santykiams su</w:t>
            </w:r>
            <w:r w:rsidR="000F6D01">
              <w:rPr>
                <w:color w:val="000000" w:themeColor="text1"/>
                <w:szCs w:val="24"/>
              </w:rPr>
              <w:t xml:space="preserve"> Paslaugų teikėju</w:t>
            </w:r>
            <w:r w:rsidR="000F6D01" w:rsidRPr="00680421">
              <w:rPr>
                <w:color w:val="000000" w:themeColor="text1"/>
                <w:szCs w:val="24"/>
              </w:rPr>
              <w:t>, s</w:t>
            </w:r>
            <w:r w:rsidR="000F6D01">
              <w:rPr>
                <w:color w:val="000000" w:themeColor="text1"/>
                <w:szCs w:val="24"/>
              </w:rPr>
              <w:t>pecialisto</w:t>
            </w:r>
            <w:r w:rsidR="000F6D01" w:rsidRPr="00680421">
              <w:rPr>
                <w:color w:val="000000" w:themeColor="text1"/>
                <w:szCs w:val="24"/>
              </w:rPr>
              <w:t xml:space="preserve"> atsisakymas vykdyti savo įsipareigojimus arba s</w:t>
            </w:r>
            <w:r w:rsidR="000F6D01">
              <w:rPr>
                <w:color w:val="000000" w:themeColor="text1"/>
                <w:szCs w:val="24"/>
              </w:rPr>
              <w:t>pecialisto</w:t>
            </w:r>
            <w:r w:rsidR="000F6D01" w:rsidRPr="00680421">
              <w:rPr>
                <w:color w:val="000000" w:themeColor="text1"/>
                <w:szCs w:val="24"/>
              </w:rPr>
              <w:t xml:space="preserve"> netinkamas įsipareigojimų vykdymas, keliantis pagrįstą grėsmę pažeisti Sutarties reikalavimus dėl </w:t>
            </w:r>
            <w:r w:rsidR="000F6D01">
              <w:rPr>
                <w:color w:val="000000" w:themeColor="text1"/>
                <w:szCs w:val="24"/>
              </w:rPr>
              <w:t>paslaugų</w:t>
            </w:r>
            <w:r w:rsidR="000F6D01" w:rsidRPr="00680421">
              <w:rPr>
                <w:color w:val="000000" w:themeColor="text1"/>
                <w:szCs w:val="24"/>
              </w:rPr>
              <w:t xml:space="preserve"> kokybės ir (ar) </w:t>
            </w:r>
            <w:r w:rsidR="000F6D01">
              <w:rPr>
                <w:color w:val="000000" w:themeColor="text1"/>
                <w:szCs w:val="24"/>
              </w:rPr>
              <w:t>paslaugų</w:t>
            </w:r>
            <w:r w:rsidR="000F6D01" w:rsidRPr="00680421">
              <w:rPr>
                <w:color w:val="000000" w:themeColor="text1"/>
                <w:szCs w:val="24"/>
              </w:rPr>
              <w:t xml:space="preserve"> atlikimo terminų</w:t>
            </w:r>
            <w:r w:rsidR="000F6D01">
              <w:rPr>
                <w:color w:val="000000" w:themeColor="text1"/>
                <w:szCs w:val="24"/>
              </w:rPr>
              <w:t>.</w:t>
            </w:r>
          </w:p>
          <w:p w14:paraId="6C9C40E2" w14:textId="25944450" w:rsidR="00EA62E4" w:rsidRDefault="00EA62E4" w:rsidP="000A6F50">
            <w:pPr>
              <w:spacing w:line="276" w:lineRule="auto"/>
              <w:rPr>
                <w:kern w:val="2"/>
                <w:szCs w:val="24"/>
              </w:rPr>
            </w:pPr>
          </w:p>
          <w:p w14:paraId="62862531" w14:textId="72118BE2" w:rsidR="00AF3DED" w:rsidRDefault="00AF3DED" w:rsidP="000A6F50">
            <w:pPr>
              <w:spacing w:line="276" w:lineRule="auto"/>
              <w:rPr>
                <w:kern w:val="2"/>
                <w:szCs w:val="24"/>
              </w:rPr>
            </w:pPr>
            <w:r w:rsidRPr="00AF3DED">
              <w:rPr>
                <w:kern w:val="2"/>
                <w:szCs w:val="24"/>
              </w:rPr>
              <w:t xml:space="preserve">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 Atsisakymas teikti prašomą dokumentaciją ar vėlavimas ilgiau nei 20 kalendorinių dienų nuo Pirkėjo prašyme nurodyto termino pateikti su kokybinių kriterijų užtikrinimu </w:t>
            </w:r>
            <w:r w:rsidRPr="00AF3DED">
              <w:rPr>
                <w:kern w:val="2"/>
                <w:szCs w:val="24"/>
              </w:rPr>
              <w:lastRenderedPageBreak/>
              <w:t>susijusius dokumentus ar leisti atlikti patikrinimus, laikomas atsisakymu vykdyti Sutartį.</w:t>
            </w:r>
          </w:p>
          <w:p w14:paraId="331B171C" w14:textId="3C98AD1A" w:rsidR="00061E02" w:rsidRPr="006341AD" w:rsidRDefault="00061E02" w:rsidP="004B5D26">
            <w:pPr>
              <w:spacing w:line="276" w:lineRule="auto"/>
              <w:rPr>
                <w:kern w:val="2"/>
                <w:szCs w:val="24"/>
                <w:highlight w:val="yellow"/>
              </w:rPr>
            </w:pPr>
          </w:p>
        </w:tc>
      </w:tr>
    </w:tbl>
    <w:p w14:paraId="3DEB366E" w14:textId="04AA0025" w:rsidR="00061E02" w:rsidRPr="004B5D26" w:rsidRDefault="00061E02" w:rsidP="004B5D26">
      <w:pPr>
        <w:spacing w:line="276" w:lineRule="auto"/>
        <w:rPr>
          <w:szCs w:val="24"/>
        </w:rPr>
      </w:pPr>
    </w:p>
    <w:p w14:paraId="0393F7ED"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trPr>
          <w:trHeight w:val="300"/>
        </w:trPr>
        <w:tc>
          <w:tcPr>
            <w:tcW w:w="3094" w:type="dxa"/>
          </w:tcPr>
          <w:p w14:paraId="5E9AEA08" w14:textId="77777777"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p w14:paraId="781111D0" w14:textId="55EF9D18" w:rsidR="00061E02" w:rsidRPr="004B5D26" w:rsidRDefault="00061E02" w:rsidP="004B5D26">
            <w:pPr>
              <w:spacing w:line="276" w:lineRule="auto"/>
              <w:rPr>
                <w:b/>
                <w:kern w:val="2"/>
                <w:szCs w:val="24"/>
              </w:rPr>
            </w:pPr>
          </w:p>
        </w:tc>
        <w:tc>
          <w:tcPr>
            <w:tcW w:w="6441" w:type="dxa"/>
          </w:tcPr>
          <w:p w14:paraId="41E561C2" w14:textId="77777777" w:rsidR="00061E02" w:rsidRPr="004B5D26" w:rsidRDefault="00061E02" w:rsidP="004B5D26">
            <w:pPr>
              <w:spacing w:line="276" w:lineRule="auto"/>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14:paraId="17E4196F" w14:textId="77777777" w:rsidR="00061E02" w:rsidRPr="004B5D26" w:rsidRDefault="00061E02" w:rsidP="004B5D26">
            <w:pPr>
              <w:spacing w:line="276" w:lineRule="auto"/>
              <w:rPr>
                <w:kern w:val="2"/>
                <w:szCs w:val="24"/>
              </w:rPr>
            </w:pPr>
          </w:p>
          <w:p w14:paraId="24B07584" w14:textId="77777777" w:rsidR="00061E02" w:rsidRPr="004B5D26" w:rsidRDefault="00061E02" w:rsidP="004B5D26">
            <w:pPr>
              <w:spacing w:line="276" w:lineRule="auto"/>
              <w:rPr>
                <w:color w:val="FF0000"/>
                <w:kern w:val="2"/>
                <w:szCs w:val="24"/>
              </w:rPr>
            </w:pPr>
            <w:r w:rsidRPr="004B5D26">
              <w:rPr>
                <w:color w:val="FF0000"/>
                <w:kern w:val="2"/>
                <w:szCs w:val="24"/>
              </w:rPr>
              <w:t>arba</w:t>
            </w:r>
          </w:p>
          <w:p w14:paraId="209919A7" w14:textId="77777777" w:rsidR="00061E02" w:rsidRPr="004B5D26" w:rsidRDefault="00061E02" w:rsidP="004B5D26">
            <w:pPr>
              <w:spacing w:line="276" w:lineRule="auto"/>
              <w:rPr>
                <w:kern w:val="2"/>
                <w:szCs w:val="24"/>
              </w:rPr>
            </w:pPr>
          </w:p>
          <w:p w14:paraId="2C79E732" w14:textId="77777777" w:rsidR="00061E02" w:rsidRPr="004B5D26" w:rsidRDefault="00061E02" w:rsidP="004B5D26">
            <w:pPr>
              <w:spacing w:line="276" w:lineRule="auto"/>
              <w:rPr>
                <w:kern w:val="2"/>
                <w:szCs w:val="24"/>
              </w:rPr>
            </w:pPr>
            <w:r w:rsidRPr="004B5D26">
              <w:rPr>
                <w:kern w:val="2"/>
                <w:szCs w:val="24"/>
              </w:rPr>
              <w:t xml:space="preserve">Sutarčiai vykdyti pasitelkiami šie subtiekėjai: </w:t>
            </w:r>
            <w:r w:rsidRPr="004B5D26">
              <w:rPr>
                <w:color w:val="4472C4" w:themeColor="accent1"/>
                <w:kern w:val="2"/>
                <w:szCs w:val="24"/>
              </w:rPr>
              <w:t>(surašyti pasiūlyme nurodytus, subtiekėjus).</w:t>
            </w:r>
          </w:p>
          <w:p w14:paraId="5BA74699" w14:textId="77777777" w:rsidR="00061E02" w:rsidRPr="004B5D26" w:rsidRDefault="00061E02" w:rsidP="004B5D26">
            <w:pPr>
              <w:spacing w:line="276" w:lineRule="auto"/>
              <w:rPr>
                <w:kern w:val="2"/>
                <w:szCs w:val="24"/>
              </w:rPr>
            </w:pPr>
          </w:p>
          <w:p w14:paraId="3B4C48D4" w14:textId="77777777" w:rsidR="00061E02" w:rsidRPr="004B5D26" w:rsidRDefault="00061E02" w:rsidP="004B5D26">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p w14:paraId="7892C068" w14:textId="77777777" w:rsidR="00061E02" w:rsidRPr="004B5D26" w:rsidRDefault="00061E02" w:rsidP="004B5D26">
            <w:pPr>
              <w:spacing w:line="276" w:lineRule="auto"/>
              <w:rPr>
                <w:kern w:val="2"/>
                <w:szCs w:val="24"/>
              </w:rPr>
            </w:pPr>
          </w:p>
          <w:p w14:paraId="30EC5C5B" w14:textId="77777777" w:rsidR="00061E02" w:rsidRPr="004B5D26" w:rsidRDefault="00061E02" w:rsidP="004B5D26">
            <w:pPr>
              <w:spacing w:line="276" w:lineRule="auto"/>
              <w:rPr>
                <w:color w:val="FF0000"/>
                <w:kern w:val="2"/>
                <w:szCs w:val="24"/>
              </w:rPr>
            </w:pPr>
            <w:r w:rsidRPr="004B5D26">
              <w:rPr>
                <w:color w:val="FF0000"/>
                <w:kern w:val="2"/>
                <w:szCs w:val="24"/>
              </w:rPr>
              <w:t xml:space="preserve">arba </w:t>
            </w:r>
            <w:r w:rsidRPr="004B5D26">
              <w:rPr>
                <w:i/>
                <w:color w:val="FF0000"/>
                <w:kern w:val="2"/>
                <w:szCs w:val="24"/>
              </w:rPr>
              <w:t>(jei subtiekėjų ir (ar) specialistų yra daug – išvardijami atskirame priede</w:t>
            </w:r>
            <w:r w:rsidRPr="004B5D26">
              <w:rPr>
                <w:color w:val="FF0000"/>
                <w:kern w:val="2"/>
                <w:szCs w:val="24"/>
              </w:rPr>
              <w:t>)</w:t>
            </w:r>
          </w:p>
          <w:p w14:paraId="769FCB39" w14:textId="77777777" w:rsidR="00061E02" w:rsidRPr="004B5D26" w:rsidRDefault="00061E02" w:rsidP="004B5D26">
            <w:pPr>
              <w:spacing w:line="276" w:lineRule="auto"/>
              <w:rPr>
                <w:kern w:val="2"/>
                <w:szCs w:val="24"/>
              </w:rPr>
            </w:pPr>
          </w:p>
          <w:p w14:paraId="6B444470" w14:textId="77777777" w:rsidR="00061E02" w:rsidRPr="004B5D26" w:rsidRDefault="00061E02" w:rsidP="004B5D26">
            <w:pPr>
              <w:spacing w:line="276" w:lineRule="auto"/>
              <w:rPr>
                <w:b/>
                <w:kern w:val="2"/>
                <w:szCs w:val="24"/>
              </w:rPr>
            </w:pPr>
            <w:r w:rsidRPr="004B5D26">
              <w:rPr>
                <w:kern w:val="2"/>
                <w:szCs w:val="24"/>
              </w:rPr>
              <w:t xml:space="preserve">Sutarties vykdymui pasitelkiami subtiekėjai ir (ar) specialistai yra nurodyti Sutarties </w:t>
            </w:r>
            <w:r w:rsidRPr="004B5D26">
              <w:rPr>
                <w:kern w:val="2"/>
                <w:szCs w:val="24"/>
                <w:highlight w:val="yellow"/>
              </w:rPr>
              <w:t>[...]</w:t>
            </w:r>
            <w:r w:rsidRPr="004B5D26">
              <w:rPr>
                <w:kern w:val="2"/>
                <w:szCs w:val="24"/>
              </w:rPr>
              <w:t xml:space="preserve"> priede „Sutarties vykdymui pasitelkiami </w:t>
            </w:r>
            <w:r w:rsidRPr="004B5D26">
              <w:rPr>
                <w:color w:val="4472C4" w:themeColor="accent1"/>
                <w:kern w:val="2"/>
                <w:szCs w:val="24"/>
              </w:rPr>
              <w:t>subtiekėjai ir (ar) specialistai</w:t>
            </w:r>
            <w:r w:rsidRPr="004B5D26">
              <w:rPr>
                <w:kern w:val="2"/>
                <w:szCs w:val="24"/>
              </w:rPr>
              <w:t>“</w:t>
            </w: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292BDA10">
        <w:trPr>
          <w:trHeight w:val="300"/>
        </w:trPr>
        <w:tc>
          <w:tcPr>
            <w:tcW w:w="3094" w:type="dxa"/>
          </w:tcPr>
          <w:p w14:paraId="47730548" w14:textId="77777777" w:rsidR="00061E02" w:rsidRPr="008A2AF8" w:rsidRDefault="00061E02" w:rsidP="004B5D26">
            <w:pPr>
              <w:spacing w:line="276" w:lineRule="auto"/>
              <w:rPr>
                <w:b/>
                <w:kern w:val="2"/>
                <w:szCs w:val="24"/>
              </w:rPr>
            </w:pPr>
            <w:r w:rsidRPr="008A2AF8">
              <w:rPr>
                <w:b/>
                <w:kern w:val="2"/>
                <w:szCs w:val="24"/>
              </w:rPr>
              <w:t>8.1. Prievolių pagal Sutartį įvykdymo užtikrinimas</w:t>
            </w:r>
          </w:p>
        </w:tc>
        <w:tc>
          <w:tcPr>
            <w:tcW w:w="6441" w:type="dxa"/>
          </w:tcPr>
          <w:p w14:paraId="229E687C" w14:textId="646A8286" w:rsidR="00061E02" w:rsidRPr="008A2AF8" w:rsidRDefault="00061E02" w:rsidP="004B5D26">
            <w:pPr>
              <w:spacing w:line="276" w:lineRule="auto"/>
              <w:rPr>
                <w:kern w:val="2"/>
                <w:szCs w:val="24"/>
              </w:rPr>
            </w:pPr>
            <w:r w:rsidRPr="008A2AF8">
              <w:rPr>
                <w:kern w:val="2"/>
                <w:szCs w:val="24"/>
              </w:rPr>
              <w:t>Prievolių pagal Sutartį įvykdymas užtikrinamas:</w:t>
            </w:r>
          </w:p>
          <w:p w14:paraId="321B21E8" w14:textId="77777777" w:rsidR="00061E02" w:rsidRPr="008A2AF8" w:rsidRDefault="00061E02" w:rsidP="004B5D26">
            <w:pPr>
              <w:pStyle w:val="ListParagraph"/>
              <w:numPr>
                <w:ilvl w:val="0"/>
                <w:numId w:val="6"/>
              </w:numPr>
              <w:spacing w:line="276" w:lineRule="auto"/>
              <w:rPr>
                <w:kern w:val="2"/>
                <w:szCs w:val="24"/>
              </w:rPr>
            </w:pPr>
            <w:r w:rsidRPr="008A2AF8">
              <w:rPr>
                <w:kern w:val="2"/>
                <w:szCs w:val="24"/>
              </w:rPr>
              <w:t xml:space="preserve">Sutartyje numatytomis netesybomis (delspinigiais, bauda); </w:t>
            </w:r>
          </w:p>
          <w:p w14:paraId="0A116AB9" w14:textId="3AF3E79D" w:rsidR="00061E02" w:rsidRPr="008A2AF8" w:rsidRDefault="00061E02" w:rsidP="004B5D26">
            <w:pPr>
              <w:pStyle w:val="ListParagraph"/>
              <w:numPr>
                <w:ilvl w:val="0"/>
                <w:numId w:val="6"/>
              </w:numPr>
              <w:spacing w:line="276" w:lineRule="auto"/>
              <w:rPr>
                <w:kern w:val="2"/>
                <w:szCs w:val="24"/>
              </w:rPr>
            </w:pPr>
            <w:r w:rsidRPr="008A2AF8">
              <w:rPr>
                <w:kern w:val="2"/>
                <w:szCs w:val="24"/>
              </w:rPr>
              <w:t>pirmo pareikalavimo besąlygine ir neatšaukiama banko garantija arba besąlyginiu ir neatšaukiamu draudimo bendrovės laidavimo draudimu.</w:t>
            </w:r>
          </w:p>
          <w:p w14:paraId="5937ED42" w14:textId="77777777" w:rsidR="00061E02" w:rsidRPr="008A2AF8" w:rsidRDefault="00061E02" w:rsidP="004B5D26">
            <w:pPr>
              <w:spacing w:line="276" w:lineRule="auto"/>
              <w:rPr>
                <w:color w:val="FF0000"/>
                <w:kern w:val="2"/>
                <w:szCs w:val="24"/>
              </w:rPr>
            </w:pPr>
          </w:p>
          <w:p w14:paraId="5195E3B4" w14:textId="7DB40569" w:rsidR="00061E02" w:rsidRPr="008A2AF8" w:rsidRDefault="00061E02" w:rsidP="004B5D26">
            <w:pPr>
              <w:spacing w:line="276" w:lineRule="auto"/>
              <w:rPr>
                <w:color w:val="000000"/>
                <w:szCs w:val="24"/>
                <w:shd w:val="clear" w:color="auto" w:fill="FFFFFF"/>
              </w:rPr>
            </w:pPr>
            <w:r w:rsidRPr="008A2AF8">
              <w:rPr>
                <w:color w:val="000000"/>
                <w:szCs w:val="24"/>
                <w:shd w:val="clear" w:color="auto" w:fill="FFFFFF"/>
              </w:rPr>
              <w:t xml:space="preserve">Jeigu Paslaugų teikėjas Sutarties vykdymą užtikrina banko garantija ar </w:t>
            </w:r>
            <w:r w:rsidR="00222ED5" w:rsidRPr="008A2AF8">
              <w:rPr>
                <w:color w:val="000000"/>
                <w:szCs w:val="24"/>
                <w:shd w:val="clear" w:color="auto" w:fill="FFFFFF"/>
              </w:rPr>
              <w:t xml:space="preserve">draudimo bendrovės </w:t>
            </w:r>
            <w:r w:rsidRPr="008A2AF8">
              <w:rPr>
                <w:color w:val="000000"/>
                <w:szCs w:val="24"/>
                <w:shd w:val="clear" w:color="auto" w:fill="FFFFFF"/>
              </w:rPr>
              <w:t>laidavimo draudimu, Sutarties įvykdymo užtikrinimo dokumentas turi būti parengtas pagal Pirkimo dokumentuose nustatytas sąlygas.</w:t>
            </w:r>
          </w:p>
          <w:p w14:paraId="7E4D4B5A" w14:textId="452415AC" w:rsidR="00061E02" w:rsidRPr="008A2AF8" w:rsidRDefault="00061E02" w:rsidP="004B5D26">
            <w:pPr>
              <w:spacing w:line="276" w:lineRule="auto"/>
              <w:rPr>
                <w:color w:val="000000"/>
                <w:szCs w:val="24"/>
                <w:shd w:val="clear" w:color="auto" w:fill="FFFFFF"/>
              </w:rPr>
            </w:pPr>
            <w:r w:rsidRPr="008A2AF8">
              <w:rPr>
                <w:color w:val="000000"/>
                <w:szCs w:val="24"/>
                <w:shd w:val="clear" w:color="auto" w:fill="FFFFFF"/>
              </w:rPr>
              <w:t xml:space="preserve">Jeigu Bendrųjų sąlygų 10 </w:t>
            </w:r>
            <w:r w:rsidR="00B32BA5" w:rsidRPr="008A2AF8">
              <w:rPr>
                <w:color w:val="000000"/>
                <w:szCs w:val="24"/>
                <w:shd w:val="clear" w:color="auto" w:fill="FFFFFF"/>
              </w:rPr>
              <w:t>skyriuje</w:t>
            </w:r>
            <w:r w:rsidRPr="008A2AF8">
              <w:rPr>
                <w:color w:val="000000"/>
                <w:szCs w:val="24"/>
                <w:shd w:val="clear" w:color="auto" w:fill="FFFFFF"/>
              </w:rPr>
              <w:t xml:space="preserve"> yra </w:t>
            </w:r>
            <w:r w:rsidR="00B32BA5" w:rsidRPr="008A2AF8">
              <w:rPr>
                <w:color w:val="000000"/>
                <w:szCs w:val="24"/>
                <w:shd w:val="clear" w:color="auto" w:fill="FFFFFF"/>
              </w:rPr>
              <w:t xml:space="preserve">nustatytos </w:t>
            </w:r>
            <w:r w:rsidRPr="008A2AF8">
              <w:rPr>
                <w:color w:val="000000"/>
                <w:szCs w:val="24"/>
                <w:shd w:val="clear" w:color="auto" w:fill="FFFFFF"/>
              </w:rPr>
              <w:t xml:space="preserve">kitokios sąlygos, susiję su banko garantija ar </w:t>
            </w:r>
            <w:r w:rsidR="00654E7A" w:rsidRPr="008A2AF8">
              <w:rPr>
                <w:color w:val="000000"/>
                <w:szCs w:val="24"/>
                <w:shd w:val="clear" w:color="auto" w:fill="FFFFFF"/>
              </w:rPr>
              <w:t>draudimo bendrovės</w:t>
            </w:r>
            <w:r w:rsidR="000F5C9A" w:rsidRPr="008A2AF8">
              <w:rPr>
                <w:color w:val="000000"/>
                <w:szCs w:val="24"/>
                <w:shd w:val="clear" w:color="auto" w:fill="FFFFFF"/>
              </w:rPr>
              <w:t xml:space="preserve"> </w:t>
            </w:r>
            <w:r w:rsidRPr="008A2AF8">
              <w:rPr>
                <w:color w:val="000000"/>
                <w:szCs w:val="24"/>
                <w:shd w:val="clear" w:color="auto" w:fill="FFFFFF"/>
              </w:rPr>
              <w:t>laidavimo draudimu, taikomos Pirkimo dokumentuose nustatytos sąlygos.</w:t>
            </w:r>
          </w:p>
          <w:p w14:paraId="0F7698A3" w14:textId="55B51961" w:rsidR="00061E02" w:rsidRPr="008A2AF8" w:rsidRDefault="00061E02" w:rsidP="004B5D26">
            <w:pPr>
              <w:spacing w:line="276" w:lineRule="auto"/>
              <w:rPr>
                <w:kern w:val="2"/>
                <w:szCs w:val="24"/>
              </w:rPr>
            </w:pPr>
          </w:p>
        </w:tc>
      </w:tr>
      <w:tr w:rsidR="00061E02" w:rsidRPr="004B5D26" w14:paraId="7371936E" w14:textId="77777777" w:rsidTr="292BDA10">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lastRenderedPageBreak/>
              <w:t>8.2 Sutarties įvykdymo užtikrinimo galiojimo terminas</w:t>
            </w:r>
          </w:p>
        </w:tc>
        <w:tc>
          <w:tcPr>
            <w:tcW w:w="6441" w:type="dxa"/>
          </w:tcPr>
          <w:p w14:paraId="2E3CF436" w14:textId="7F0947BD" w:rsidR="00061E02" w:rsidRPr="004B5D26" w:rsidRDefault="00437730" w:rsidP="004B5D26">
            <w:pPr>
              <w:spacing w:line="276" w:lineRule="auto"/>
              <w:rPr>
                <w:kern w:val="2"/>
                <w:szCs w:val="24"/>
              </w:rPr>
            </w:pPr>
            <w:r w:rsidRPr="00437730">
              <w:rPr>
                <w:kern w:val="2"/>
                <w:szCs w:val="24"/>
              </w:rPr>
              <w:t>Sutarties įvykdymo užtikrinimo galiojimo terminas – 13 mėn. nuo Sutarties įsigaliojimo dienos. Tuo atveju, kai paslaugų teikimo termino pabaiga yra pratęsiama, taip pat turi būti atitinkamai pratęstas ir banko garantijos (laidavimo draudimo) galiojimo terminas ne trumpiau kaip 30 (trisdešimt) kalendorinių dienų, po Sutartyje numatyto, vėliausio tiekėjo sutartinio įsipareigojimo vykdymo termino pabaigos. Jei sutarties sąlygoms užtikrinti tiekėjas naudoja užstatą, sutarties įvykdymo užtikrinimas užstatu paliekamas perkančiosios organizacijos sąskaitoje, užtikrinant tiekėjo sutartinių įsipareigojimų vykdymą prievolių įvykdymo laikotarpiu.). </w:t>
            </w:r>
          </w:p>
        </w:tc>
      </w:tr>
      <w:tr w:rsidR="00061E02" w:rsidRPr="004B5D26" w14:paraId="45DBC392" w14:textId="77777777" w:rsidTr="292BDA10">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40FC97B8" w14:textId="3A093698" w:rsidR="00437730" w:rsidRPr="00437730" w:rsidRDefault="00437730" w:rsidP="00437730">
            <w:pPr>
              <w:spacing w:line="276" w:lineRule="auto"/>
              <w:rPr>
                <w:szCs w:val="24"/>
              </w:rPr>
            </w:pPr>
            <w:r w:rsidRPr="00437730">
              <w:rPr>
                <w:szCs w:val="24"/>
              </w:rPr>
              <w:t xml:space="preserve">Tiekėjas ne vėliau kaip per 10 (dešimt) darbo dienų nuo Sutarties pasirašymo dienos </w:t>
            </w:r>
            <w:r w:rsidRPr="00E14C4C">
              <w:rPr>
                <w:szCs w:val="24"/>
              </w:rPr>
              <w:t xml:space="preserve">turi pateikti Pirkėjui </w:t>
            </w:r>
            <w:r w:rsidRPr="00E14C4C">
              <w:rPr>
                <w:color w:val="4472C4" w:themeColor="accent1"/>
                <w:kern w:val="2"/>
                <w:szCs w:val="24"/>
              </w:rPr>
              <w:t>(Vilniaus Sofijos Kovalevskajos progimnazija) </w:t>
            </w:r>
            <w:r w:rsidR="00E14C4C" w:rsidRPr="00E14C4C">
              <w:rPr>
                <w:color w:val="4472C4" w:themeColor="accent1"/>
                <w:kern w:val="2"/>
                <w:szCs w:val="24"/>
              </w:rPr>
              <w:t>12 300,00</w:t>
            </w:r>
            <w:r w:rsidRPr="00E14C4C">
              <w:rPr>
                <w:color w:val="4472C4" w:themeColor="accent1"/>
                <w:kern w:val="2"/>
                <w:szCs w:val="24"/>
              </w:rPr>
              <w:t xml:space="preserve"> Eur, (Vilniaus „Sostinės“ gimnazijos) </w:t>
            </w:r>
            <w:r w:rsidR="00E14C4C" w:rsidRPr="00E14C4C">
              <w:rPr>
                <w:color w:val="4472C4" w:themeColor="accent1"/>
                <w:kern w:val="2"/>
                <w:szCs w:val="24"/>
              </w:rPr>
              <w:t>12 300,00</w:t>
            </w:r>
            <w:r w:rsidRPr="00E14C4C">
              <w:rPr>
                <w:color w:val="4472C4" w:themeColor="accent1"/>
                <w:kern w:val="2"/>
                <w:szCs w:val="24"/>
              </w:rPr>
              <w:t xml:space="preserve"> Eur</w:t>
            </w:r>
            <w:r w:rsidRPr="00E14C4C">
              <w:rPr>
                <w:szCs w:val="24"/>
              </w:rPr>
              <w:t> pirmo pareikalavimo banko garantiją arba draudimo bendrovės</w:t>
            </w:r>
            <w:r w:rsidRPr="00437730">
              <w:rPr>
                <w:szCs w:val="24"/>
              </w:rPr>
              <w:t xml:space="preserve"> laidavimo draudimo raštą</w:t>
            </w:r>
          </w:p>
          <w:p w14:paraId="35553806" w14:textId="77777777" w:rsidR="00437730" w:rsidRPr="00437730" w:rsidRDefault="00437730" w:rsidP="00437730">
            <w:pPr>
              <w:spacing w:line="276" w:lineRule="auto"/>
              <w:rPr>
                <w:szCs w:val="24"/>
              </w:rPr>
            </w:pPr>
            <w:r w:rsidRPr="00437730">
              <w:rPr>
                <w:szCs w:val="24"/>
              </w:rPr>
              <w:t> </w:t>
            </w:r>
          </w:p>
          <w:p w14:paraId="18C7DFA5" w14:textId="77777777" w:rsidR="00437730" w:rsidRPr="00437730" w:rsidRDefault="00437730" w:rsidP="00437730">
            <w:pPr>
              <w:spacing w:line="276" w:lineRule="auto"/>
              <w:rPr>
                <w:szCs w:val="24"/>
              </w:rPr>
            </w:pPr>
            <w:r w:rsidRPr="00437730">
              <w:rPr>
                <w:szCs w:val="24"/>
              </w:rPr>
              <w:t>Jeigu dėl objektyvių, nuo Tiekėjo nepriklausančių priežasčių, Tiekėjas negali pateikti banko garantijos ar draudimo bendrovės laidavimo draudimo rašto, gavus Tiekėjo prašymą, šis terminas gali būti pratęstas Šalių suderintam terminui. </w:t>
            </w:r>
          </w:p>
          <w:p w14:paraId="1F1A0FC5" w14:textId="7B6711EB" w:rsidR="00061E02" w:rsidRPr="004B5D26" w:rsidRDefault="00061E02" w:rsidP="004B5D26">
            <w:pPr>
              <w:spacing w:line="276" w:lineRule="auto"/>
              <w:rPr>
                <w:szCs w:val="24"/>
              </w:rPr>
            </w:pP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461886BC" w:rsidR="00061E02" w:rsidRPr="004B5D26" w:rsidRDefault="00437730" w:rsidP="004B5D26">
            <w:pPr>
              <w:spacing w:line="276" w:lineRule="auto"/>
              <w:rPr>
                <w:color w:val="000000"/>
                <w:kern w:val="2"/>
                <w:szCs w:val="24"/>
              </w:rPr>
            </w:pPr>
            <w:r w:rsidRPr="004377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61E02" w:rsidRPr="004B5D26" w14:paraId="14A90F91" w14:textId="77777777">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01C97386" w14:textId="281CB4E8" w:rsidR="00582EB7" w:rsidRPr="00582EB7" w:rsidRDefault="00582EB7" w:rsidP="00582EB7">
            <w:pPr>
              <w:spacing w:line="276" w:lineRule="auto"/>
              <w:rPr>
                <w:bCs/>
                <w:kern w:val="2"/>
                <w:szCs w:val="24"/>
              </w:rPr>
            </w:pPr>
            <w:r>
              <w:rPr>
                <w:bCs/>
                <w:kern w:val="2"/>
                <w:szCs w:val="24"/>
              </w:rPr>
              <w:t>9.2.1</w:t>
            </w:r>
            <w:r w:rsidRPr="00582EB7">
              <w:rPr>
                <w:bCs/>
                <w:kern w:val="2"/>
                <w:szCs w:val="24"/>
              </w:rPr>
              <w:t xml:space="preserve">. jei </w:t>
            </w:r>
            <w:r>
              <w:rPr>
                <w:bCs/>
                <w:kern w:val="2"/>
                <w:szCs w:val="24"/>
              </w:rPr>
              <w:t>Tiekėjas</w:t>
            </w:r>
            <w:r w:rsidRPr="00582EB7">
              <w:rPr>
                <w:bCs/>
                <w:kern w:val="2"/>
                <w:szCs w:val="24"/>
              </w:rPr>
              <w:t xml:space="preserve"> vykdydamas Sutartį, nesilaiko įsipareigojimo ruošti maistą ir patiekalus, kurie atitiktų vaikų amžių ir sveikatos mitybos rekomendacijas ir (arba) nesilaiko įsipareigojimo maistą ir patiekalus gaminti ir patiekti tą pačią dieną, Paslaugų teikėjui už kiekvieną tokį nustatytą atvejį skiriama 500 Eur bauda</w:t>
            </w:r>
            <w:r>
              <w:rPr>
                <w:bCs/>
                <w:kern w:val="2"/>
                <w:szCs w:val="24"/>
              </w:rPr>
              <w:t>.</w:t>
            </w:r>
          </w:p>
          <w:p w14:paraId="286181AC" w14:textId="5393B782" w:rsidR="00582EB7" w:rsidRPr="00582EB7" w:rsidRDefault="00582EB7" w:rsidP="00582EB7">
            <w:pPr>
              <w:spacing w:line="276" w:lineRule="auto"/>
              <w:rPr>
                <w:bCs/>
                <w:kern w:val="2"/>
                <w:szCs w:val="24"/>
              </w:rPr>
            </w:pPr>
            <w:r>
              <w:rPr>
                <w:bCs/>
                <w:kern w:val="2"/>
                <w:szCs w:val="24"/>
              </w:rPr>
              <w:t>9.2.2. Jei Tiekėjas</w:t>
            </w:r>
            <w:r w:rsidRPr="00582EB7">
              <w:rPr>
                <w:bCs/>
                <w:kern w:val="2"/>
                <w:szCs w:val="24"/>
              </w:rPr>
              <w:t xml:space="preserve"> nesilaiko įsipareigojimo mokinių ir ugdytinių dienos maitinimo organizuoti pagal valgiaraščius, kurie sudaromi 15 dienų laikotarpiui, </w:t>
            </w:r>
            <w:r>
              <w:rPr>
                <w:bCs/>
                <w:kern w:val="2"/>
                <w:szCs w:val="24"/>
              </w:rPr>
              <w:t>Tiekėjas</w:t>
            </w:r>
            <w:r w:rsidRPr="00582EB7">
              <w:rPr>
                <w:bCs/>
                <w:kern w:val="2"/>
                <w:szCs w:val="24"/>
              </w:rPr>
              <w:t xml:space="preserve"> už kiekvieną tokį nustatytą atvejį skiriama 300 Eur bauda</w:t>
            </w:r>
            <w:r>
              <w:rPr>
                <w:bCs/>
                <w:kern w:val="2"/>
                <w:szCs w:val="24"/>
              </w:rPr>
              <w:t>.</w:t>
            </w:r>
          </w:p>
          <w:p w14:paraId="3FB85A7C" w14:textId="2B568082" w:rsidR="00582EB7" w:rsidRPr="00582EB7" w:rsidRDefault="00582EB7" w:rsidP="00582EB7">
            <w:pPr>
              <w:spacing w:line="276" w:lineRule="auto"/>
              <w:rPr>
                <w:bCs/>
                <w:kern w:val="2"/>
                <w:szCs w:val="24"/>
              </w:rPr>
            </w:pPr>
            <w:r>
              <w:rPr>
                <w:bCs/>
                <w:kern w:val="2"/>
                <w:szCs w:val="24"/>
              </w:rPr>
              <w:t>9.2.3.</w:t>
            </w:r>
            <w:r w:rsidRPr="00582EB7">
              <w:rPr>
                <w:bCs/>
                <w:kern w:val="2"/>
                <w:szCs w:val="24"/>
              </w:rPr>
              <w:t xml:space="preserve"> </w:t>
            </w:r>
            <w:r>
              <w:rPr>
                <w:bCs/>
                <w:kern w:val="2"/>
                <w:szCs w:val="24"/>
              </w:rPr>
              <w:t>J</w:t>
            </w:r>
            <w:r w:rsidRPr="00582EB7">
              <w:rPr>
                <w:bCs/>
                <w:kern w:val="2"/>
                <w:szCs w:val="24"/>
              </w:rPr>
              <w:t>ei pažeidžiamos higienos normos Paslaugų teikimo metu. Bauda už pirmą kartą – 500 Eur. Už kiekvieną kitą kartą Sutarties galiojimo laikotarpiu – 1000 Eur</w:t>
            </w:r>
            <w:r w:rsidR="00AA28C0">
              <w:rPr>
                <w:bCs/>
                <w:kern w:val="2"/>
                <w:szCs w:val="24"/>
              </w:rPr>
              <w:t>.</w:t>
            </w:r>
          </w:p>
          <w:p w14:paraId="3CC547F2" w14:textId="77777777" w:rsidR="007F1077" w:rsidRDefault="00582EB7" w:rsidP="00582EB7">
            <w:pPr>
              <w:spacing w:line="276" w:lineRule="auto"/>
              <w:rPr>
                <w:bCs/>
                <w:kern w:val="2"/>
                <w:szCs w:val="24"/>
              </w:rPr>
            </w:pPr>
            <w:r>
              <w:rPr>
                <w:bCs/>
                <w:kern w:val="2"/>
                <w:szCs w:val="24"/>
              </w:rPr>
              <w:lastRenderedPageBreak/>
              <w:t>9.2.</w:t>
            </w:r>
            <w:r w:rsidR="005E0B5D">
              <w:rPr>
                <w:bCs/>
                <w:kern w:val="2"/>
                <w:szCs w:val="24"/>
              </w:rPr>
              <w:t>4. Jei Tiekėjas</w:t>
            </w:r>
            <w:r w:rsidRPr="00582EB7">
              <w:rPr>
                <w:bCs/>
                <w:kern w:val="2"/>
                <w:szCs w:val="24"/>
              </w:rPr>
              <w:t xml:space="preserve"> vėluoja ilgiau nei 60 dienų nuo išrašytos PVM sąskaitos-faktūros gavimo dienos, atsiskaityti už sunaudotą naudojamose patalpose elektros energiją, šaltą/karštą ir kanalizuojamą vandenį, </w:t>
            </w:r>
            <w:r w:rsidR="005E0B5D">
              <w:rPr>
                <w:bCs/>
                <w:kern w:val="2"/>
                <w:szCs w:val="24"/>
              </w:rPr>
              <w:t>Tiekėjui</w:t>
            </w:r>
            <w:r w:rsidRPr="00582EB7">
              <w:rPr>
                <w:bCs/>
                <w:kern w:val="2"/>
                <w:szCs w:val="24"/>
              </w:rPr>
              <w:t xml:space="preserve"> skiriama 50 Eur dydžio bauda už kiekvieną po 60 dienų einančią vėlavimo dieną, taip pat </w:t>
            </w:r>
            <w:r w:rsidR="005E0B5D">
              <w:rPr>
                <w:bCs/>
                <w:kern w:val="2"/>
                <w:szCs w:val="24"/>
              </w:rPr>
              <w:t>Tiekėjas</w:t>
            </w:r>
            <w:r w:rsidRPr="00582EB7">
              <w:rPr>
                <w:bCs/>
                <w:kern w:val="2"/>
                <w:szCs w:val="24"/>
              </w:rPr>
              <w:t xml:space="preserve"> apmoka ir susidariusius delspinigius, jei juos priskaičiuoja elektros energijos, šalto/karšto ir kanalizuojamo vandens tiekėjai</w:t>
            </w:r>
            <w:r w:rsidR="007F1077">
              <w:rPr>
                <w:bCs/>
                <w:kern w:val="2"/>
                <w:szCs w:val="24"/>
              </w:rPr>
              <w:t>.</w:t>
            </w:r>
          </w:p>
          <w:p w14:paraId="1E741DF7" w14:textId="4C7E8A09" w:rsidR="00582EB7" w:rsidRPr="00582EB7" w:rsidRDefault="007F1077" w:rsidP="00582EB7">
            <w:pPr>
              <w:spacing w:line="276" w:lineRule="auto"/>
              <w:rPr>
                <w:bCs/>
                <w:kern w:val="2"/>
                <w:szCs w:val="24"/>
              </w:rPr>
            </w:pPr>
            <w:r>
              <w:rPr>
                <w:bCs/>
                <w:kern w:val="2"/>
                <w:szCs w:val="24"/>
              </w:rPr>
              <w:t xml:space="preserve">9.2.5. </w:t>
            </w:r>
            <w:r w:rsidRPr="007F1077">
              <w:rPr>
                <w:bCs/>
                <w:kern w:val="2"/>
                <w:szCs w:val="24"/>
              </w:rPr>
              <w:t xml:space="preserve">Jeigu </w:t>
            </w:r>
            <w:r>
              <w:rPr>
                <w:bCs/>
                <w:kern w:val="2"/>
                <w:szCs w:val="24"/>
              </w:rPr>
              <w:t>Tiekėjas</w:t>
            </w:r>
            <w:r w:rsidRPr="007F1077">
              <w:rPr>
                <w:bCs/>
                <w:kern w:val="2"/>
                <w:szCs w:val="24"/>
              </w:rPr>
              <w:t xml:space="preserve"> nepradeda teikti Paslaugų nuo Sutarties</w:t>
            </w:r>
            <w:r w:rsidR="00AA28C0">
              <w:rPr>
                <w:bCs/>
                <w:kern w:val="2"/>
                <w:szCs w:val="24"/>
              </w:rPr>
              <w:t xml:space="preserve"> 4.1. punkte nurodytos</w:t>
            </w:r>
            <w:r w:rsidRPr="007F1077">
              <w:rPr>
                <w:bCs/>
                <w:kern w:val="2"/>
                <w:szCs w:val="24"/>
              </w:rPr>
              <w:t xml:space="preserve"> dienos, </w:t>
            </w:r>
            <w:r w:rsidR="00AA28C0">
              <w:rPr>
                <w:bCs/>
                <w:kern w:val="2"/>
                <w:szCs w:val="24"/>
              </w:rPr>
              <w:t>Tiekėjas</w:t>
            </w:r>
            <w:r w:rsidRPr="007F1077">
              <w:rPr>
                <w:bCs/>
                <w:kern w:val="2"/>
                <w:szCs w:val="24"/>
              </w:rPr>
              <w:t xml:space="preserve"> moka </w:t>
            </w:r>
            <w:r w:rsidR="00AA28C0">
              <w:rPr>
                <w:bCs/>
                <w:kern w:val="2"/>
                <w:szCs w:val="24"/>
              </w:rPr>
              <w:t>Pirkėjui</w:t>
            </w:r>
            <w:r w:rsidRPr="007F1077">
              <w:rPr>
                <w:bCs/>
                <w:kern w:val="2"/>
                <w:szCs w:val="24"/>
              </w:rPr>
              <w:t xml:space="preserve"> 0,02 procento delspinigius už kiekvieną uždelstą dieną nuo pradinės Sutarties kainos su PVM, nustatytos </w:t>
            </w:r>
            <w:r w:rsidR="00AA28C0">
              <w:rPr>
                <w:bCs/>
                <w:kern w:val="2"/>
                <w:szCs w:val="24"/>
              </w:rPr>
              <w:t>5</w:t>
            </w:r>
            <w:r w:rsidR="00AA28C0" w:rsidRPr="00AA28C0">
              <w:rPr>
                <w:bCs/>
                <w:kern w:val="2"/>
                <w:szCs w:val="24"/>
              </w:rPr>
              <w:t>.</w:t>
            </w:r>
            <w:r w:rsidRPr="00AA28C0">
              <w:rPr>
                <w:bCs/>
                <w:kern w:val="2"/>
                <w:szCs w:val="24"/>
              </w:rPr>
              <w:t>2.</w:t>
            </w:r>
            <w:r w:rsidRPr="007F1077">
              <w:rPr>
                <w:bCs/>
                <w:kern w:val="2"/>
                <w:szCs w:val="24"/>
              </w:rPr>
              <w:t xml:space="preserve"> punkte, už kiekvieną uždelstą dieną.</w:t>
            </w:r>
            <w:r w:rsidR="00582EB7" w:rsidRPr="00582EB7">
              <w:rPr>
                <w:bCs/>
                <w:kern w:val="2"/>
                <w:szCs w:val="24"/>
              </w:rPr>
              <w:t> </w:t>
            </w:r>
          </w:p>
          <w:p w14:paraId="208E7847" w14:textId="65CFCF6E" w:rsidR="00420336" w:rsidRPr="004B5D26" w:rsidRDefault="00420336" w:rsidP="004B5D26">
            <w:pPr>
              <w:spacing w:line="276" w:lineRule="auto"/>
              <w:rPr>
                <w:bCs/>
                <w:kern w:val="2"/>
                <w:szCs w:val="24"/>
              </w:rPr>
            </w:pPr>
          </w:p>
        </w:tc>
      </w:tr>
      <w:tr w:rsidR="00061E02" w:rsidRPr="004B5D26" w14:paraId="59907749" w14:textId="77777777">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56B86AF1" w14:textId="5293732B" w:rsidR="00F30B87" w:rsidRPr="004B5D26" w:rsidRDefault="000C7836" w:rsidP="004B5D26">
            <w:pPr>
              <w:spacing w:line="276" w:lineRule="auto"/>
              <w:rPr>
                <w:kern w:val="2"/>
                <w:szCs w:val="24"/>
              </w:rPr>
            </w:pPr>
            <w:r w:rsidRPr="004B5D26">
              <w:rPr>
                <w:kern w:val="2"/>
                <w:szCs w:val="24"/>
              </w:rPr>
              <w:t>Pirkėjas pasinaudoja Sutarties įvykdymo užtikrinim</w:t>
            </w:r>
            <w:r w:rsidR="004678B3" w:rsidRPr="004B5D26">
              <w:rPr>
                <w:kern w:val="2"/>
                <w:szCs w:val="24"/>
              </w:rPr>
              <w:t>u.</w:t>
            </w:r>
          </w:p>
          <w:p w14:paraId="43EC4143" w14:textId="2B3A6F51" w:rsidR="0073615D" w:rsidRPr="004B5D26" w:rsidRDefault="0073615D" w:rsidP="00437730">
            <w:pPr>
              <w:spacing w:line="276" w:lineRule="auto"/>
              <w:rPr>
                <w:szCs w:val="24"/>
              </w:rPr>
            </w:pPr>
          </w:p>
        </w:tc>
      </w:tr>
      <w:tr w:rsidR="00061E02" w:rsidRPr="004B5D26" w14:paraId="0B92CE55" w14:textId="77777777">
        <w:trPr>
          <w:trHeight w:val="300"/>
        </w:trPr>
        <w:tc>
          <w:tcPr>
            <w:tcW w:w="3094" w:type="dxa"/>
          </w:tcPr>
          <w:p w14:paraId="163D2475" w14:textId="77777777" w:rsidR="00061E02" w:rsidRPr="004B5D26" w:rsidRDefault="00061E02" w:rsidP="004B5D26">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525BAEC0" w14:textId="6FEC8C7B" w:rsidR="00DC48AF" w:rsidRPr="000B2C35" w:rsidRDefault="00DC48AF" w:rsidP="00DC48AF">
            <w:pPr>
              <w:spacing w:line="276" w:lineRule="auto"/>
              <w:rPr>
                <w:kern w:val="2"/>
                <w:szCs w:val="24"/>
              </w:rPr>
            </w:pPr>
            <w:r w:rsidRPr="003167DD">
              <w:rPr>
                <w:kern w:val="2"/>
                <w:szCs w:val="24"/>
              </w:rPr>
              <w:t xml:space="preserve">Atitinkamo pažeidimo atveju, Tiekėjas įsipareigoja sumokėti Pirkėjui </w:t>
            </w:r>
            <w:r w:rsidR="00F14B4C" w:rsidRPr="003167DD">
              <w:rPr>
                <w:kern w:val="2"/>
                <w:szCs w:val="24"/>
              </w:rPr>
              <w:t xml:space="preserve">1000 Eur </w:t>
            </w:r>
            <w:r w:rsidRPr="003167DD">
              <w:rPr>
                <w:kern w:val="2"/>
                <w:szCs w:val="24"/>
              </w:rPr>
              <w:t>baudą.</w:t>
            </w:r>
            <w:r w:rsidRPr="003167DD" w:rsidDel="00DC48AF">
              <w:rPr>
                <w:kern w:val="2"/>
                <w:szCs w:val="24"/>
              </w:rPr>
              <w:t xml:space="preserve"> </w:t>
            </w:r>
            <w:r w:rsidRPr="000B2C35">
              <w:rPr>
                <w:kern w:val="2"/>
                <w:szCs w:val="24"/>
              </w:rPr>
              <w:t>už kiekvieną tokį nustatytą atvejį.</w:t>
            </w:r>
          </w:p>
          <w:p w14:paraId="687C56BB" w14:textId="77777777" w:rsidR="00061E02" w:rsidRPr="00437730" w:rsidRDefault="00061E02" w:rsidP="004B5D26">
            <w:pPr>
              <w:spacing w:line="276" w:lineRule="auto"/>
              <w:rPr>
                <w:kern w:val="2"/>
                <w:szCs w:val="24"/>
                <w:highlight w:val="yellow"/>
              </w:rPr>
            </w:pPr>
          </w:p>
          <w:p w14:paraId="2217F15A" w14:textId="6A99C76E" w:rsidR="00061E02" w:rsidRPr="004B5D26" w:rsidRDefault="00061E02" w:rsidP="004B5D26">
            <w:pPr>
              <w:spacing w:line="276" w:lineRule="auto"/>
              <w:rPr>
                <w:kern w:val="2"/>
                <w:szCs w:val="24"/>
              </w:rPr>
            </w:pPr>
          </w:p>
        </w:tc>
      </w:tr>
      <w:tr w:rsidR="00061E02" w:rsidRPr="004B5D26" w14:paraId="3338B54B" w14:textId="77777777">
        <w:trPr>
          <w:trHeight w:val="300"/>
        </w:trPr>
        <w:tc>
          <w:tcPr>
            <w:tcW w:w="3094" w:type="dxa"/>
          </w:tcPr>
          <w:p w14:paraId="1A02550B" w14:textId="77777777" w:rsidR="00061E02" w:rsidRPr="004B5D26" w:rsidRDefault="00061E02" w:rsidP="004B5D26">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14:paraId="6602C961" w14:textId="15952C55" w:rsidR="00C73061" w:rsidRPr="00674C0B" w:rsidRDefault="00C73061" w:rsidP="00C73061">
            <w:pPr>
              <w:spacing w:line="276" w:lineRule="auto"/>
              <w:rPr>
                <w:kern w:val="2"/>
                <w:szCs w:val="24"/>
              </w:rPr>
            </w:pPr>
            <w:r w:rsidRPr="00674C0B">
              <w:rPr>
                <w:kern w:val="2"/>
                <w:szCs w:val="24"/>
              </w:rPr>
              <w:t>9.5.1. Jei Tiekėjas Sutarties vykdymo metu nesilaiko įsipareigojimo maistą ir gėrimus pateikti naudojant daugkartinio naudojimo stalo įrankius, stiklinius ir kitokius indus bei staltieses arba atsinaujinančių išteklių pagrindu pagamintus stalo įrankius, indus bei viešojo maitinimo reikmenis, Tiekėjas už kiekvieną tokį nustatytą atvejį skiriama 20 Eur bauda. </w:t>
            </w:r>
          </w:p>
          <w:p w14:paraId="13F47D36" w14:textId="4EA4C223" w:rsidR="00C73061" w:rsidRPr="003167DD" w:rsidRDefault="00C73061" w:rsidP="00081FBC">
            <w:pPr>
              <w:spacing w:line="276" w:lineRule="auto"/>
              <w:rPr>
                <w:kern w:val="2"/>
                <w:szCs w:val="24"/>
                <w:lang w:val="en-US"/>
              </w:rPr>
            </w:pPr>
            <w:r w:rsidRPr="00674C0B">
              <w:rPr>
                <w:kern w:val="2"/>
                <w:szCs w:val="24"/>
              </w:rPr>
              <w:t>9.5.2. Jei Tiekėjas Sutarties vykdymo metu nesilaiko įsipareigojimo, susidariusias atliekas (stiklas, popierius, plastikas, metalas ir kt.) rūšiuoti ir perduoti atliekas tvarkančioms įmonėms ir/ar biologiškai skaidžias atliekas surinkti atskirai ir perduoti šias atliekas kompostuojančioms ar kitaip naudojančioms įmonėms ir/ar nesilaiko atliekų prevencijos ir tvarkymo prioritetų eiliškumo (prevencija, paruošimas naudoti pakartotinai, perdirbimas, perdirbimas, kitoks naudojimas, šalinimas), Tiekėjas už kiekvieną tokį nustatytą atvejį skiriama 10 Eur bauda.</w:t>
            </w:r>
          </w:p>
          <w:p w14:paraId="4452B00D" w14:textId="236AE53C" w:rsidR="00061E02" w:rsidRPr="004B5D26" w:rsidRDefault="00C73061" w:rsidP="00236FF2">
            <w:pPr>
              <w:spacing w:line="276" w:lineRule="auto"/>
              <w:rPr>
                <w:color w:val="4472C4"/>
                <w:kern w:val="2"/>
                <w:szCs w:val="24"/>
              </w:rPr>
            </w:pPr>
            <w:r w:rsidRPr="00674C0B">
              <w:rPr>
                <w:kern w:val="2"/>
                <w:szCs w:val="24"/>
              </w:rPr>
              <w:lastRenderedPageBreak/>
              <w:t>9.5.3. Jei Tiekėjas Sutarties vykdymo metu nesilaiko įsipareigojimo Tiekėjas naudojant transporto priemones atitinkančias M ir N kategorijų kelių transporto priemonėms taikomus kriterijus (XVII skyrius „M ir N kategorijų kelių transporto priemonės ir su jų priežiūra susijusios paslaugos“) ir/ar įsipareigojimo - transporto priemonės turi atitikti Euro 4 arba IV, arba didesnį išmetamųjų dujų standartą arba lygiavertį, Tiekėjas už kiekvieną tokį nustatytą atvejį skiriama 10 Eur bauda.</w:t>
            </w:r>
          </w:p>
        </w:tc>
      </w:tr>
      <w:tr w:rsidR="00061E02" w:rsidRPr="004B5D26" w14:paraId="60AF6D06" w14:textId="77777777">
        <w:trPr>
          <w:trHeight w:val="300"/>
        </w:trPr>
        <w:tc>
          <w:tcPr>
            <w:tcW w:w="3094" w:type="dxa"/>
          </w:tcPr>
          <w:p w14:paraId="218FDE88" w14:textId="77777777" w:rsidR="00061E02" w:rsidRPr="004B5D26" w:rsidRDefault="00061E02" w:rsidP="004B5D26">
            <w:pPr>
              <w:spacing w:line="276" w:lineRule="auto"/>
              <w:rPr>
                <w:b/>
                <w:kern w:val="2"/>
                <w:szCs w:val="24"/>
              </w:rPr>
            </w:pPr>
            <w:r w:rsidRPr="004B5D26">
              <w:rPr>
                <w:b/>
                <w:kern w:val="2"/>
                <w:szCs w:val="24"/>
              </w:rPr>
              <w:lastRenderedPageBreak/>
              <w:t>9.6. Tiekėjui / Pirkėjui taikoma bauda dėl konfidencialumo reikalavimų nesilaikymo</w:t>
            </w:r>
          </w:p>
          <w:p w14:paraId="2758CA8B" w14:textId="26105F47" w:rsidR="00061E02" w:rsidRPr="004B5D26" w:rsidRDefault="00061E02" w:rsidP="004B5D26">
            <w:pPr>
              <w:spacing w:line="276" w:lineRule="auto"/>
              <w:rPr>
                <w:kern w:val="2"/>
                <w:szCs w:val="24"/>
              </w:rPr>
            </w:pPr>
          </w:p>
        </w:tc>
        <w:tc>
          <w:tcPr>
            <w:tcW w:w="6441" w:type="dxa"/>
          </w:tcPr>
          <w:p w14:paraId="145F06BF" w14:textId="77777777" w:rsidR="00061E02" w:rsidRPr="004B5D26" w:rsidRDefault="00061E02" w:rsidP="004B5D26">
            <w:pPr>
              <w:spacing w:line="276" w:lineRule="auto"/>
              <w:rPr>
                <w:kern w:val="2"/>
                <w:szCs w:val="24"/>
              </w:rPr>
            </w:pPr>
            <w:r w:rsidRPr="004B5D26">
              <w:rPr>
                <w:kern w:val="2"/>
                <w:szCs w:val="24"/>
              </w:rPr>
              <w:t>Netaikoma</w:t>
            </w:r>
          </w:p>
          <w:p w14:paraId="46AFC899" w14:textId="5D23EE0C" w:rsidR="00A556DD" w:rsidRPr="004B5D26" w:rsidRDefault="00A556DD" w:rsidP="004B5D26">
            <w:pPr>
              <w:spacing w:line="276" w:lineRule="auto"/>
              <w:rPr>
                <w:kern w:val="2"/>
                <w:szCs w:val="24"/>
              </w:rPr>
            </w:pPr>
          </w:p>
        </w:tc>
      </w:tr>
      <w:tr w:rsidR="00061E02" w:rsidRPr="004B5D26" w14:paraId="07523DD2" w14:textId="77777777">
        <w:trPr>
          <w:trHeight w:val="300"/>
        </w:trPr>
        <w:tc>
          <w:tcPr>
            <w:tcW w:w="3094" w:type="dxa"/>
          </w:tcPr>
          <w:p w14:paraId="44F6580B" w14:textId="77777777" w:rsidR="00061E02" w:rsidRPr="000B2C35" w:rsidRDefault="00061E02" w:rsidP="004B5D26">
            <w:pPr>
              <w:spacing w:line="276" w:lineRule="auto"/>
              <w:rPr>
                <w:b/>
                <w:kern w:val="2"/>
                <w:szCs w:val="24"/>
              </w:rPr>
            </w:pPr>
            <w:r w:rsidRPr="000B2C35">
              <w:rPr>
                <w:b/>
                <w:kern w:val="2"/>
                <w:szCs w:val="24"/>
              </w:rPr>
              <w:t>9.7. Tiekėjui taikomos netesybos dėl pirkimo dokumentuose nustatytų kokybinių kriterijų nepasiekimo Sutarties vykdymo metu</w:t>
            </w:r>
          </w:p>
        </w:tc>
        <w:tc>
          <w:tcPr>
            <w:tcW w:w="6441" w:type="dxa"/>
          </w:tcPr>
          <w:p w14:paraId="2650E339" w14:textId="2884C418" w:rsidR="00061E02" w:rsidRPr="000B2C35" w:rsidRDefault="00C10AEF" w:rsidP="004B5D26">
            <w:pPr>
              <w:spacing w:line="276" w:lineRule="auto"/>
              <w:rPr>
                <w:kern w:val="2"/>
                <w:szCs w:val="24"/>
              </w:rPr>
            </w:pPr>
            <w:r w:rsidRPr="000B2C35">
              <w:rPr>
                <w:szCs w:val="24"/>
              </w:rPr>
              <w:t xml:space="preserve">9.7.1. Jei Tiekėjas nesilaiko įsipareigojimo, kad Sutarties vykdymo metu maisto gamyboje naudos </w:t>
            </w:r>
            <w:r w:rsidR="003E6188" w:rsidRPr="000B2C35">
              <w:rPr>
                <w:szCs w:val="24"/>
              </w:rPr>
              <w:t>Sutarties priede Nr. 2 „P</w:t>
            </w:r>
            <w:r w:rsidRPr="000B2C35">
              <w:rPr>
                <w:szCs w:val="24"/>
              </w:rPr>
              <w:t>asiūlymo form</w:t>
            </w:r>
            <w:r w:rsidR="003E6188" w:rsidRPr="000B2C35">
              <w:rPr>
                <w:szCs w:val="24"/>
              </w:rPr>
              <w:t>a“</w:t>
            </w:r>
            <w:r w:rsidRPr="000B2C35">
              <w:rPr>
                <w:szCs w:val="24"/>
              </w:rPr>
              <w:t xml:space="preserve"> nurodytą</w:t>
            </w:r>
            <w:r w:rsidRPr="000B2C35">
              <w:rPr>
                <w:color w:val="0070C0"/>
                <w:szCs w:val="24"/>
              </w:rPr>
              <w:t xml:space="preserve"> </w:t>
            </w:r>
            <w:r w:rsidRPr="000B2C35">
              <w:rPr>
                <w:szCs w:val="24"/>
              </w:rPr>
              <w:t xml:space="preserve">ekologiškos produkcijos ir/arba Sutarties vykdymo metu kas 3 kalendorinius mėnesius nepateikia </w:t>
            </w:r>
            <w:r w:rsidR="00246ED2">
              <w:rPr>
                <w:szCs w:val="24"/>
              </w:rPr>
              <w:t xml:space="preserve">Pirkėjui </w:t>
            </w:r>
            <w:r w:rsidRPr="000B2C35">
              <w:rPr>
                <w:szCs w:val="24"/>
              </w:rPr>
              <w:t xml:space="preserve">aplinkos apsaugos kriterijų laikymosi, perkant valgiaraščių patiekalams ruošti produktus, ataskaitos </w:t>
            </w:r>
            <w:r w:rsidRPr="000B2C35">
              <w:rPr>
                <w:kern w:val="2"/>
                <w:szCs w:val="24"/>
              </w:rPr>
              <w:t>formos (3 priedas), Paslaugų teikėjui už kiekvieną tokį nustatytą atvejį skiriama 3000 Eur bauda</w:t>
            </w:r>
            <w:r w:rsidR="003E6188" w:rsidRPr="000B2C35">
              <w:rPr>
                <w:kern w:val="2"/>
                <w:szCs w:val="24"/>
              </w:rPr>
              <w:t>.</w:t>
            </w:r>
          </w:p>
          <w:p w14:paraId="0BC107BB" w14:textId="7C66903D" w:rsidR="00C238D8" w:rsidRPr="000B2C35" w:rsidRDefault="00C238D8" w:rsidP="00CC2ED5">
            <w:pPr>
              <w:spacing w:line="276" w:lineRule="auto"/>
              <w:rPr>
                <w:color w:val="4472C4"/>
                <w:kern w:val="2"/>
                <w:szCs w:val="24"/>
              </w:rPr>
            </w:pPr>
          </w:p>
        </w:tc>
      </w:tr>
      <w:tr w:rsidR="00061E02" w:rsidRPr="004B5D26" w14:paraId="6BE54A51" w14:textId="77777777">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4B5D26" w:rsidRDefault="00061E02" w:rsidP="004B5D26">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6B7EEE34" w14:textId="4ACA2FD9" w:rsidR="00093D47" w:rsidRPr="004B5D26" w:rsidRDefault="00093D47" w:rsidP="004B5D26">
            <w:pPr>
              <w:spacing w:line="276" w:lineRule="auto"/>
              <w:rPr>
                <w:color w:val="000000"/>
                <w:kern w:val="2"/>
                <w:szCs w:val="24"/>
              </w:rPr>
            </w:pPr>
            <w:r w:rsidRPr="004B5D26">
              <w:rPr>
                <w:color w:val="000000"/>
                <w:kern w:val="2"/>
                <w:szCs w:val="24"/>
              </w:rPr>
              <w:t xml:space="preserve">Jeigu Tiekėjas vėluoja </w:t>
            </w:r>
            <w:r w:rsidR="00D066FF" w:rsidRPr="004B5D26">
              <w:rPr>
                <w:color w:val="000000"/>
                <w:kern w:val="2"/>
                <w:szCs w:val="24"/>
              </w:rPr>
              <w:t>pratęsti Sutarties įvykdymo užtikrinimą</w:t>
            </w:r>
            <w:r w:rsidRPr="004B5D26">
              <w:rPr>
                <w:color w:val="000000"/>
                <w:kern w:val="2"/>
                <w:szCs w:val="24"/>
              </w:rPr>
              <w:t xml:space="preserve">, Pirkėjas Tiekėjui </w:t>
            </w:r>
            <w:r w:rsidRPr="004B5D26">
              <w:rPr>
                <w:kern w:val="2"/>
                <w:szCs w:val="24"/>
              </w:rPr>
              <w:t>skaičiuoja 0,0</w:t>
            </w:r>
            <w:r w:rsidR="003E1C7C">
              <w:rPr>
                <w:kern w:val="2"/>
                <w:szCs w:val="24"/>
              </w:rPr>
              <w:t>5</w:t>
            </w:r>
            <w:r w:rsidRPr="004B5D26">
              <w:rPr>
                <w:kern w:val="2"/>
                <w:szCs w:val="24"/>
              </w:rPr>
              <w:t xml:space="preserve"> (</w:t>
            </w:r>
            <w:r w:rsidR="003E1C7C">
              <w:rPr>
                <w:kern w:val="2"/>
                <w:szCs w:val="24"/>
              </w:rPr>
              <w:t>penkios</w:t>
            </w:r>
            <w:r w:rsidRPr="004B5D26">
              <w:rPr>
                <w:kern w:val="2"/>
                <w:szCs w:val="24"/>
              </w:rPr>
              <w:t xml:space="preserve"> šimtosios) procento </w:t>
            </w:r>
            <w:r w:rsidRPr="004B5D26">
              <w:rPr>
                <w:color w:val="000000"/>
                <w:kern w:val="2"/>
                <w:szCs w:val="24"/>
              </w:rPr>
              <w:t xml:space="preserve">dydžio </w:t>
            </w:r>
            <w:r w:rsidR="00BC0C8D" w:rsidRPr="004B5D26">
              <w:rPr>
                <w:color w:val="000000"/>
                <w:kern w:val="2"/>
                <w:szCs w:val="24"/>
              </w:rPr>
              <w:t>delspinigius</w:t>
            </w:r>
            <w:r w:rsidR="00BC0C8D" w:rsidRPr="004B5D26">
              <w:rPr>
                <w:kern w:val="2"/>
                <w:szCs w:val="24"/>
              </w:rPr>
              <w:t xml:space="preserve"> nuo pradinės sutarties vertės be PVM </w:t>
            </w:r>
            <w:r w:rsidRPr="004B5D26">
              <w:rPr>
                <w:color w:val="000000"/>
                <w:kern w:val="2"/>
                <w:szCs w:val="24"/>
              </w:rPr>
              <w:t xml:space="preserve">už kiekvieną uždelstą </w:t>
            </w:r>
            <w:r w:rsidRPr="004B5D26">
              <w:rPr>
                <w:kern w:val="2"/>
                <w:szCs w:val="24"/>
              </w:rPr>
              <w:t>dieną</w:t>
            </w:r>
            <w:r w:rsidR="003E1C7C">
              <w:rPr>
                <w:kern w:val="2"/>
                <w:szCs w:val="24"/>
              </w:rPr>
              <w:t xml:space="preserve"> bet ne mažiau kaip 500 eurų už kiekvieną pažeidimą</w:t>
            </w:r>
            <w:r w:rsidR="00BC0C8D" w:rsidRPr="004B5D26">
              <w:rPr>
                <w:kern w:val="2"/>
                <w:szCs w:val="24"/>
              </w:rPr>
              <w:t>.</w:t>
            </w:r>
          </w:p>
          <w:p w14:paraId="7F853254" w14:textId="77777777" w:rsidR="00093D47" w:rsidRPr="004B5D26" w:rsidRDefault="00093D47" w:rsidP="004B5D26">
            <w:pPr>
              <w:spacing w:line="276" w:lineRule="auto"/>
              <w:rPr>
                <w:color w:val="000000"/>
                <w:kern w:val="2"/>
                <w:szCs w:val="24"/>
              </w:rPr>
            </w:pPr>
          </w:p>
          <w:p w14:paraId="26E2F532" w14:textId="38FBCFAA" w:rsidR="00061E02" w:rsidRPr="004B5D26" w:rsidRDefault="00093D47" w:rsidP="004B5D26">
            <w:pPr>
              <w:spacing w:line="276" w:lineRule="auto"/>
              <w:rPr>
                <w:color w:val="4472C4"/>
                <w:kern w:val="2"/>
                <w:szCs w:val="24"/>
              </w:rPr>
            </w:pPr>
            <w:r w:rsidRPr="004B5D26">
              <w:rPr>
                <w:color w:val="000000"/>
                <w:kern w:val="2"/>
                <w:szCs w:val="24"/>
              </w:rPr>
              <w:t xml:space="preserve">Tiekėjas privalo sumokėti Pirkėjui netesybas per </w:t>
            </w:r>
            <w:r w:rsidRPr="004B5D26">
              <w:rPr>
                <w:kern w:val="2"/>
                <w:szCs w:val="24"/>
              </w:rPr>
              <w:t xml:space="preserve">10 (dešimt) </w:t>
            </w:r>
            <w:r w:rsidRPr="004B5D26">
              <w:rPr>
                <w:color w:val="000000"/>
                <w:kern w:val="2"/>
                <w:szCs w:val="24"/>
              </w:rPr>
              <w:t xml:space="preserve">dienų nuo Pirkėjo pareikalavimo, Jeigu Tiekėjas nesumoka netesybų, pirkėjas turi teisę išskaičiuoti netesybų sumas iš </w:t>
            </w:r>
            <w:r w:rsidRPr="004B5D26">
              <w:rPr>
                <w:szCs w:val="24"/>
              </w:rPr>
              <w:t>Tiekėjui mokėtinos sumos.</w:t>
            </w:r>
          </w:p>
        </w:tc>
      </w:tr>
      <w:tr w:rsidR="00061E02" w:rsidRPr="004B5D26" w14:paraId="021ED927" w14:textId="77777777">
        <w:trPr>
          <w:trHeight w:val="300"/>
        </w:trPr>
        <w:tc>
          <w:tcPr>
            <w:tcW w:w="3094" w:type="dxa"/>
          </w:tcPr>
          <w:p w14:paraId="5660E662" w14:textId="77777777" w:rsidR="00061E02" w:rsidRPr="004B5D26" w:rsidRDefault="00061E02" w:rsidP="004B5D26">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114F386A" w:rsidR="00061E02" w:rsidRPr="004B5D26" w:rsidRDefault="00437730" w:rsidP="004B5D26">
            <w:pPr>
              <w:spacing w:line="276" w:lineRule="auto"/>
              <w:rPr>
                <w:i/>
                <w:color w:val="4472C4"/>
                <w:kern w:val="2"/>
                <w:szCs w:val="24"/>
              </w:rPr>
            </w:pPr>
            <w:r w:rsidRPr="00437730">
              <w:rPr>
                <w:kern w:val="2"/>
                <w:szCs w:val="24"/>
              </w:rPr>
              <w:t>Pažeidus reikalavimą dėl Pirkėjo simbolių, pavadinimo ir ženklo reklamoje, rinkodaroje, taip pat naudotis Pirkėjo sukurtais intelektiniais veiklos rezultatais, Tiekėjui taikoma 1 (vieno) procento bauda nuo Pradinės Sutarties vertės. </w:t>
            </w:r>
          </w:p>
        </w:tc>
      </w:tr>
      <w:tr w:rsidR="00061E02" w:rsidRPr="004B5D26" w14:paraId="1EB52A4A" w14:textId="77777777">
        <w:trPr>
          <w:trHeight w:val="300"/>
        </w:trPr>
        <w:tc>
          <w:tcPr>
            <w:tcW w:w="3094" w:type="dxa"/>
          </w:tcPr>
          <w:p w14:paraId="747D6E0E" w14:textId="442BABE5" w:rsidR="00061E02" w:rsidRPr="00586CF4" w:rsidRDefault="00061E02" w:rsidP="004B5D26">
            <w:pPr>
              <w:spacing w:line="276" w:lineRule="auto"/>
              <w:rPr>
                <w:b/>
                <w:kern w:val="2"/>
                <w:szCs w:val="24"/>
                <w:lang w:val="en-US"/>
              </w:rPr>
            </w:pPr>
            <w:r w:rsidRPr="00586CF4">
              <w:rPr>
                <w:b/>
                <w:kern w:val="2"/>
                <w:szCs w:val="24"/>
                <w:lang w:val="en-US"/>
              </w:rPr>
              <w:t>9.</w:t>
            </w:r>
            <w:r w:rsidR="00E46647" w:rsidRPr="00586CF4">
              <w:rPr>
                <w:b/>
                <w:kern w:val="2"/>
                <w:szCs w:val="24"/>
                <w:lang w:val="en-US"/>
              </w:rPr>
              <w:t>10</w:t>
            </w:r>
            <w:r w:rsidRPr="00586CF4">
              <w:rPr>
                <w:b/>
                <w:kern w:val="2"/>
                <w:szCs w:val="24"/>
                <w:lang w:val="en-US"/>
              </w:rPr>
              <w:t xml:space="preserve">. </w:t>
            </w:r>
            <w:r w:rsidRPr="00586CF4">
              <w:rPr>
                <w:b/>
                <w:kern w:val="2"/>
                <w:szCs w:val="24"/>
              </w:rPr>
              <w:t>Kitos netesybos</w:t>
            </w:r>
          </w:p>
        </w:tc>
        <w:tc>
          <w:tcPr>
            <w:tcW w:w="6441" w:type="dxa"/>
          </w:tcPr>
          <w:p w14:paraId="71929042" w14:textId="40B552BD" w:rsidR="00061E02" w:rsidRPr="00586CF4" w:rsidRDefault="00586CF4" w:rsidP="004B5D26">
            <w:pPr>
              <w:spacing w:line="276" w:lineRule="auto"/>
              <w:rPr>
                <w:kern w:val="2"/>
                <w:szCs w:val="24"/>
              </w:rPr>
            </w:pPr>
            <w:r w:rsidRPr="00586CF4">
              <w:rPr>
                <w:kern w:val="2"/>
                <w:szCs w:val="24"/>
              </w:rPr>
              <w:t xml:space="preserve">9.10.1. Už kitų Sutartyje nenurodytų bet šia Sutartimi prisiimtų įsipareigojimų nevykdymą, Tiekėjas moka 150,00 Eur baudą už kiekvieną nustatytą atvejį. </w:t>
            </w: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6F895439" w14:textId="77777777" w:rsidR="000B22F3" w:rsidRPr="00437730" w:rsidRDefault="000B22F3" w:rsidP="000B22F3">
            <w:pPr>
              <w:spacing w:line="276" w:lineRule="auto"/>
              <w:rPr>
                <w:b/>
                <w:bCs/>
                <w:kern w:val="2"/>
                <w:szCs w:val="24"/>
              </w:rPr>
            </w:pPr>
            <w:r w:rsidRPr="00437730">
              <w:rPr>
                <w:kern w:val="2"/>
                <w:szCs w:val="24"/>
              </w:rPr>
              <w:t>Sutarties sąlygos, kurias pažeidus atsiranda Sutarties specialiųjų sąlygų 12.2 p. numatyti esminiai Sutarties pažeidimai.</w:t>
            </w:r>
          </w:p>
          <w:p w14:paraId="132E950B" w14:textId="2053B377" w:rsidR="00061E02" w:rsidRPr="004B5D26" w:rsidRDefault="00061E02" w:rsidP="004B5D26">
            <w:pPr>
              <w:spacing w:line="276" w:lineRule="auto"/>
              <w:rPr>
                <w:color w:val="4472C4"/>
                <w:kern w:val="2"/>
                <w:szCs w:val="24"/>
              </w:rPr>
            </w:pPr>
          </w:p>
        </w:tc>
      </w:tr>
      <w:tr w:rsidR="00AB1A00" w:rsidRPr="004B5D26" w14:paraId="6A287A61" w14:textId="77777777">
        <w:trPr>
          <w:trHeight w:val="300"/>
        </w:trPr>
        <w:tc>
          <w:tcPr>
            <w:tcW w:w="3094" w:type="dxa"/>
          </w:tcPr>
          <w:p w14:paraId="5F52DCDB" w14:textId="6798BD4A"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698FA3B2" w14:textId="0F711326" w:rsidR="00AB1A00" w:rsidRPr="00437730" w:rsidRDefault="000B22F3" w:rsidP="004B5D26">
            <w:pPr>
              <w:spacing w:line="276" w:lineRule="auto"/>
              <w:rPr>
                <w:kern w:val="2"/>
                <w:szCs w:val="24"/>
              </w:rPr>
            </w:pPr>
            <w:r w:rsidRPr="00437730">
              <w:rPr>
                <w:kern w:val="2"/>
                <w:szCs w:val="24"/>
              </w:rPr>
              <w:t>Laikoma, kad Tiekėjas vykdo sutartį su dideliais arba nuolatiniais esminių Sutarties sąlygų vykdymo trūkumais, kai atsiranda Sutarties specialiųjų sąlygų 12.2 p. numatyti esminiai Sutarties pažeidimai.</w:t>
            </w:r>
          </w:p>
          <w:p w14:paraId="08EF94B4" w14:textId="46189434" w:rsidR="000B22F3" w:rsidRPr="000B22F3" w:rsidRDefault="000B22F3" w:rsidP="004B5D26">
            <w:pPr>
              <w:spacing w:line="276" w:lineRule="auto"/>
              <w:rPr>
                <w:color w:val="4472C4" w:themeColor="accent1"/>
                <w:kern w:val="2"/>
                <w:szCs w:val="24"/>
              </w:rPr>
            </w:pP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trPr>
          <w:trHeight w:val="300"/>
        </w:trPr>
        <w:tc>
          <w:tcPr>
            <w:tcW w:w="3094" w:type="dxa"/>
          </w:tcPr>
          <w:p w14:paraId="427D8BDF" w14:textId="77777777" w:rsidR="00061E02" w:rsidRPr="00570AE9" w:rsidRDefault="00061E02" w:rsidP="004B5D26">
            <w:pPr>
              <w:spacing w:line="276" w:lineRule="auto"/>
              <w:rPr>
                <w:b/>
                <w:kern w:val="2"/>
                <w:szCs w:val="24"/>
              </w:rPr>
            </w:pPr>
            <w:r w:rsidRPr="00570AE9">
              <w:rPr>
                <w:b/>
                <w:szCs w:val="24"/>
              </w:rPr>
              <w:t>11.1. Sutarties sudarymas ir įsigaliojimas</w:t>
            </w:r>
          </w:p>
        </w:tc>
        <w:tc>
          <w:tcPr>
            <w:tcW w:w="6441" w:type="dxa"/>
          </w:tcPr>
          <w:p w14:paraId="3F180118" w14:textId="77777777" w:rsidR="00061E02" w:rsidRPr="00570AE9" w:rsidRDefault="00061E02" w:rsidP="004B5D26">
            <w:pPr>
              <w:spacing w:line="276" w:lineRule="auto"/>
              <w:rPr>
                <w:kern w:val="2"/>
                <w:szCs w:val="24"/>
              </w:rPr>
            </w:pPr>
            <w:r w:rsidRPr="00570AE9">
              <w:rPr>
                <w:kern w:val="2"/>
                <w:szCs w:val="24"/>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39BBC09E" w14:textId="5DDA8A79" w:rsidR="00B8359B" w:rsidRPr="00C3574D" w:rsidRDefault="00B8359B" w:rsidP="00B8359B">
            <w:pPr>
              <w:spacing w:line="276" w:lineRule="auto"/>
              <w:rPr>
                <w:color w:val="4472C4"/>
                <w:kern w:val="2"/>
                <w:szCs w:val="24"/>
              </w:rPr>
            </w:pPr>
            <w:r w:rsidRPr="00C3574D">
              <w:rPr>
                <w:color w:val="4472C4"/>
                <w:kern w:val="2"/>
                <w:szCs w:val="24"/>
              </w:rPr>
              <w:t xml:space="preserve">Paslaugų teikimo terminas yra </w:t>
            </w:r>
            <w:r>
              <w:rPr>
                <w:color w:val="4472C4"/>
                <w:kern w:val="2"/>
                <w:szCs w:val="24"/>
              </w:rPr>
              <w:t>12</w:t>
            </w:r>
            <w:r w:rsidRPr="00C3574D">
              <w:rPr>
                <w:color w:val="4472C4"/>
                <w:kern w:val="2"/>
                <w:szCs w:val="24"/>
              </w:rPr>
              <w:t xml:space="preserve"> mėnesi</w:t>
            </w:r>
            <w:r w:rsidR="0020090D">
              <w:rPr>
                <w:color w:val="4472C4"/>
                <w:kern w:val="2"/>
                <w:szCs w:val="24"/>
              </w:rPr>
              <w:t xml:space="preserve">ų </w:t>
            </w:r>
            <w:r w:rsidRPr="00C3574D">
              <w:rPr>
                <w:color w:val="4472C4"/>
                <w:kern w:val="2"/>
                <w:szCs w:val="24"/>
              </w:rPr>
              <w:t xml:space="preserve">nuo Sutarties įsigaliojimo dienos. Maksimalus Sutarties galiojimo terminas </w:t>
            </w:r>
            <w:r w:rsidR="00012FA9">
              <w:rPr>
                <w:color w:val="4472C4"/>
                <w:kern w:val="2"/>
                <w:szCs w:val="24"/>
              </w:rPr>
              <w:t xml:space="preserve">įskaitant visus galimus pratęsimus </w:t>
            </w:r>
            <w:r w:rsidRPr="00C3574D">
              <w:rPr>
                <w:color w:val="4472C4"/>
                <w:kern w:val="2"/>
                <w:szCs w:val="24"/>
              </w:rPr>
              <w:t>yra  38 (trisdešimt aštuoni) mėnesiai, t. y. 36 (trisdešimt šeši) mėnesiai Paslaugų teikimo laikotarpis ir 2 (du) mėnesiai galutiniam atsiskaitymui tarp Šalių už tinkamai suteiktas Paslaugas ir pritaikytas sankcijas. </w:t>
            </w:r>
            <w:r w:rsidR="00B076E7" w:rsidRPr="00C3574D">
              <w:rPr>
                <w:color w:val="4472C4"/>
                <w:kern w:val="2"/>
                <w:szCs w:val="24"/>
              </w:rPr>
              <w:t>Sutarties kainą, Sutartis nustoja galioti nuo Paslaugų išpirkimo Sutarties kainai, Šalims galutinai atsiskaičius už faktiškai suteiktas Paslaugas ir priskaičiuotas netesybas / nuostolius</w:t>
            </w:r>
          </w:p>
          <w:p w14:paraId="25FCA04F" w14:textId="77777777" w:rsidR="00B8359B" w:rsidRPr="00570AE9" w:rsidRDefault="00B8359B" w:rsidP="004B5D26">
            <w:pPr>
              <w:spacing w:line="276" w:lineRule="auto"/>
              <w:rPr>
                <w:color w:val="000000"/>
                <w:kern w:val="2"/>
                <w:szCs w:val="24"/>
              </w:rPr>
            </w:pPr>
          </w:p>
          <w:p w14:paraId="7676072A" w14:textId="5738D69E" w:rsidR="00061E02" w:rsidRPr="00570AE9" w:rsidRDefault="00061E02" w:rsidP="004B5D26">
            <w:pPr>
              <w:spacing w:line="276" w:lineRule="auto"/>
              <w:rPr>
                <w:color w:val="4472C4"/>
                <w:kern w:val="2"/>
                <w:szCs w:val="24"/>
              </w:rPr>
            </w:pPr>
            <w:r w:rsidRPr="00570AE9">
              <w:rPr>
                <w:color w:val="000000"/>
                <w:kern w:val="2"/>
                <w:szCs w:val="24"/>
              </w:rPr>
              <w:t>Nutraukus sutartį lieka galioti ginčų nagrinėjimo tvarką nustatančios Sutarties sąlygos ir kitos Sutarties sąlygos, jeigu šios sąlygos pagal savo esmę lieka galioti ir po Sutarties nutraukimo.</w:t>
            </w:r>
            <w:r w:rsidRPr="00570AE9" w:rsidDel="00D20624">
              <w:rPr>
                <w:color w:val="000000"/>
                <w:kern w:val="2"/>
                <w:szCs w:val="24"/>
              </w:rPr>
              <w:t xml:space="preserve"> </w:t>
            </w:r>
          </w:p>
        </w:tc>
      </w:tr>
      <w:tr w:rsidR="00061E02" w:rsidRPr="004B5D26" w14:paraId="6D15058B" w14:textId="77777777">
        <w:trPr>
          <w:trHeight w:val="300"/>
        </w:trPr>
        <w:tc>
          <w:tcPr>
            <w:tcW w:w="3094" w:type="dxa"/>
          </w:tcPr>
          <w:p w14:paraId="2D21DE4D" w14:textId="77777777" w:rsidR="00061E02" w:rsidRPr="004B5D26" w:rsidRDefault="00061E02" w:rsidP="004B5D26">
            <w:pPr>
              <w:spacing w:line="276" w:lineRule="auto"/>
              <w:rPr>
                <w:b/>
                <w:kern w:val="2"/>
                <w:szCs w:val="24"/>
              </w:rPr>
            </w:pPr>
            <w:r w:rsidRPr="004B5D26">
              <w:rPr>
                <w:b/>
                <w:kern w:val="2"/>
                <w:szCs w:val="24"/>
              </w:rPr>
              <w:t>11.2. Sutarties galiojimo termino pratęsimas</w:t>
            </w:r>
          </w:p>
        </w:tc>
        <w:tc>
          <w:tcPr>
            <w:tcW w:w="6441" w:type="dxa"/>
          </w:tcPr>
          <w:p w14:paraId="075A0AF0" w14:textId="3A8E49BC" w:rsidR="00061E02" w:rsidRPr="004B5D26" w:rsidRDefault="00053F19" w:rsidP="004B5D26">
            <w:pPr>
              <w:spacing w:line="276" w:lineRule="auto"/>
              <w:rPr>
                <w:kern w:val="2"/>
                <w:szCs w:val="24"/>
              </w:rPr>
            </w:pPr>
            <w:r>
              <w:rPr>
                <w:kern w:val="2"/>
                <w:szCs w:val="24"/>
              </w:rPr>
              <w:t>T</w:t>
            </w:r>
            <w:r w:rsidR="00061E02" w:rsidRPr="004B5D26">
              <w:rPr>
                <w:kern w:val="2"/>
                <w:szCs w:val="24"/>
              </w:rPr>
              <w:t>aikoma</w:t>
            </w:r>
            <w:r>
              <w:rPr>
                <w:kern w:val="2"/>
                <w:szCs w:val="24"/>
              </w:rPr>
              <w:t>, ne daugiau kaip 2 kartus</w:t>
            </w:r>
            <w:r w:rsidR="003330B1">
              <w:rPr>
                <w:kern w:val="2"/>
                <w:szCs w:val="24"/>
              </w:rPr>
              <w:t>, bendra sutarties trukmė su visais pratęsimais – ne ilgiau kaip 36 mėnesiai.</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15E0E66A"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3A9A263D" w14:textId="5D5BE555" w:rsidR="00061E02" w:rsidRPr="00826E60" w:rsidRDefault="00061E02" w:rsidP="004B5D26">
            <w:pPr>
              <w:spacing w:line="276" w:lineRule="auto"/>
              <w:rPr>
                <w:kern w:val="2"/>
                <w:szCs w:val="24"/>
              </w:rPr>
            </w:pPr>
            <w:r w:rsidRPr="004B5D26">
              <w:rPr>
                <w:kern w:val="2"/>
                <w:szCs w:val="24"/>
              </w:rPr>
              <w:t xml:space="preserve">Sutartis gali būti nutraukiama rašytiniu Šalių susitarimu arba vienašališkai, Bendrosiose </w:t>
            </w:r>
            <w:r w:rsidR="47C0757D" w:rsidRPr="004B5D26">
              <w:rPr>
                <w:kern w:val="2"/>
                <w:szCs w:val="24"/>
              </w:rPr>
              <w:t xml:space="preserve">sutarties </w:t>
            </w:r>
            <w:r w:rsidRPr="004B5D26">
              <w:rPr>
                <w:kern w:val="2"/>
                <w:szCs w:val="24"/>
              </w:rPr>
              <w:t>sąlygose nustatyta tvarka</w:t>
            </w:r>
          </w:p>
        </w:tc>
      </w:tr>
      <w:tr w:rsidR="00061E02" w:rsidRPr="004B5D26"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4EC96E41" w14:textId="3ECD9E2F" w:rsidR="00C52B81" w:rsidRPr="00C52B81" w:rsidRDefault="00D21B2E" w:rsidP="00C52B81">
            <w:pPr>
              <w:spacing w:line="276" w:lineRule="auto"/>
              <w:rPr>
                <w:kern w:val="2"/>
                <w:szCs w:val="24"/>
              </w:rPr>
            </w:pPr>
            <w:r w:rsidRPr="00C52B81">
              <w:rPr>
                <w:kern w:val="2"/>
                <w:szCs w:val="24"/>
                <w:lang w:val="fi-FI"/>
              </w:rPr>
              <w:t>12.2.1. </w:t>
            </w:r>
            <w:r w:rsidRPr="00C52B81">
              <w:rPr>
                <w:kern w:val="2"/>
                <w:szCs w:val="24"/>
              </w:rPr>
              <w:t>jeigu Tiekėjas nevykdo Sutarties už Sutartyje nustatytus įkainius, </w:t>
            </w:r>
            <w:r w:rsidRPr="00C52B81">
              <w:rPr>
                <w:kern w:val="2"/>
                <w:szCs w:val="24"/>
                <w:u w:val="single"/>
              </w:rPr>
              <w:t>išskyrus Specialiųjų sutarties sąlyg</w:t>
            </w:r>
            <w:r w:rsidR="00291D1F">
              <w:rPr>
                <w:kern w:val="2"/>
                <w:szCs w:val="24"/>
                <w:u w:val="single"/>
              </w:rPr>
              <w:t>os numatytus įkainių peržiūros</w:t>
            </w:r>
            <w:r w:rsidRPr="00C52B81">
              <w:rPr>
                <w:kern w:val="2"/>
                <w:szCs w:val="24"/>
                <w:u w:val="single"/>
              </w:rPr>
              <w:t xml:space="preserve"> atvejus; </w:t>
            </w:r>
            <w:r w:rsidRPr="00C52B81">
              <w:rPr>
                <w:kern w:val="2"/>
                <w:szCs w:val="24"/>
              </w:rPr>
              <w:t> </w:t>
            </w:r>
          </w:p>
          <w:p w14:paraId="43025770" w14:textId="77777777" w:rsidR="00C52B81" w:rsidRPr="00C52B81" w:rsidRDefault="00C52B81" w:rsidP="00C52B81">
            <w:pPr>
              <w:spacing w:line="276" w:lineRule="auto"/>
              <w:rPr>
                <w:kern w:val="2"/>
                <w:szCs w:val="24"/>
              </w:rPr>
            </w:pPr>
            <w:r w:rsidRPr="00C52B81">
              <w:rPr>
                <w:kern w:val="2"/>
                <w:szCs w:val="24"/>
              </w:rPr>
              <w:lastRenderedPageBreak/>
              <w:t xml:space="preserve">12.2.2. </w:t>
            </w:r>
            <w:r w:rsidR="00D21B2E" w:rsidRPr="00C52B81">
              <w:rPr>
                <w:kern w:val="2"/>
                <w:szCs w:val="24"/>
              </w:rPr>
              <w:t xml:space="preserve">Paslaugos nepradedamos vykdyti </w:t>
            </w:r>
            <w:r w:rsidRPr="00C52B81">
              <w:rPr>
                <w:kern w:val="2"/>
                <w:szCs w:val="24"/>
              </w:rPr>
              <w:t>vėliau</w:t>
            </w:r>
            <w:r w:rsidR="00D21B2E" w:rsidRPr="00C52B81">
              <w:rPr>
                <w:kern w:val="2"/>
                <w:szCs w:val="24"/>
              </w:rPr>
              <w:t xml:space="preserve"> nei 20 dienų po Sutarties </w:t>
            </w:r>
            <w:r w:rsidRPr="00C52B81">
              <w:rPr>
                <w:kern w:val="2"/>
                <w:szCs w:val="24"/>
              </w:rPr>
              <w:t>4.1. punkte nurodyto termino.</w:t>
            </w:r>
          </w:p>
          <w:p w14:paraId="7943812C" w14:textId="3C6D92C1" w:rsidR="00D21B2E" w:rsidRPr="00067190" w:rsidRDefault="00C52B81" w:rsidP="00C52B81">
            <w:pPr>
              <w:spacing w:line="276" w:lineRule="auto"/>
              <w:rPr>
                <w:kern w:val="2"/>
                <w:szCs w:val="24"/>
              </w:rPr>
            </w:pPr>
            <w:r w:rsidRPr="00C52B81">
              <w:rPr>
                <w:kern w:val="2"/>
                <w:szCs w:val="24"/>
              </w:rPr>
              <w:t xml:space="preserve">12.2.3. </w:t>
            </w:r>
            <w:r w:rsidR="00D21B2E" w:rsidRPr="00067190">
              <w:rPr>
                <w:kern w:val="2"/>
                <w:szCs w:val="24"/>
              </w:rPr>
              <w:t xml:space="preserve">bendra </w:t>
            </w:r>
            <w:r w:rsidRPr="00067190">
              <w:rPr>
                <w:kern w:val="2"/>
                <w:szCs w:val="24"/>
              </w:rPr>
              <w:t>Pirkėjo Tiekėjui</w:t>
            </w:r>
            <w:r w:rsidR="00D21B2E" w:rsidRPr="00067190">
              <w:rPr>
                <w:kern w:val="2"/>
                <w:szCs w:val="24"/>
              </w:rPr>
              <w:t xml:space="preserve"> skirtų baudų suma sudaro arba viršija 20 proc. pradinės Sutarties vertės</w:t>
            </w:r>
            <w:r w:rsidRPr="00067190">
              <w:rPr>
                <w:kern w:val="2"/>
                <w:szCs w:val="24"/>
              </w:rPr>
              <w:t>.</w:t>
            </w:r>
          </w:p>
          <w:p w14:paraId="2DBF7D21" w14:textId="5FA3D333" w:rsidR="00D21B2E" w:rsidRPr="00067190" w:rsidRDefault="00132C19" w:rsidP="00291D1F">
            <w:pPr>
              <w:spacing w:line="276" w:lineRule="auto"/>
              <w:rPr>
                <w:kern w:val="2"/>
                <w:szCs w:val="24"/>
              </w:rPr>
            </w:pPr>
            <w:r w:rsidRPr="00067190">
              <w:rPr>
                <w:kern w:val="2"/>
                <w:szCs w:val="24"/>
              </w:rPr>
              <w:t>12.2.4.</w:t>
            </w:r>
            <w:r w:rsidR="00D21B2E" w:rsidRPr="00067190">
              <w:rPr>
                <w:kern w:val="2"/>
                <w:szCs w:val="24"/>
              </w:rPr>
              <w:t>Sutartį pakartotinai vykdo tokios teisės neturintis (-ys) asmuo (-enys); </w:t>
            </w:r>
          </w:p>
          <w:p w14:paraId="2630367A" w14:textId="6D2CB8C9" w:rsidR="00D21B2E" w:rsidRPr="00067190" w:rsidRDefault="00132C19" w:rsidP="00291D1F">
            <w:pPr>
              <w:spacing w:line="276" w:lineRule="auto"/>
              <w:rPr>
                <w:kern w:val="2"/>
                <w:szCs w:val="24"/>
              </w:rPr>
            </w:pPr>
            <w:r w:rsidRPr="00067190">
              <w:rPr>
                <w:kern w:val="2"/>
                <w:szCs w:val="24"/>
              </w:rPr>
              <w:t>12..2.5. J</w:t>
            </w:r>
            <w:r w:rsidR="00D21B2E" w:rsidRPr="00067190">
              <w:rPr>
                <w:kern w:val="2"/>
                <w:szCs w:val="24"/>
              </w:rPr>
              <w:t xml:space="preserve">eigu  </w:t>
            </w:r>
            <w:r w:rsidRPr="00067190">
              <w:rPr>
                <w:kern w:val="2"/>
                <w:szCs w:val="24"/>
              </w:rPr>
              <w:t>Tiekėjas</w:t>
            </w:r>
            <w:r w:rsidR="00D21B2E" w:rsidRPr="00067190">
              <w:rPr>
                <w:kern w:val="2"/>
                <w:szCs w:val="24"/>
              </w:rPr>
              <w:t xml:space="preserve"> atsisakys dalyvauti Vaisių ir daržovių, bei pieno ir pieno produktų vartojimo skatinimo vaikų ugdymo įstaigose programose po Sutarties įsigaliojimo</w:t>
            </w:r>
            <w:r w:rsidRPr="00067190">
              <w:rPr>
                <w:kern w:val="2"/>
                <w:szCs w:val="24"/>
              </w:rPr>
              <w:t>.</w:t>
            </w:r>
          </w:p>
          <w:p w14:paraId="22A6B7D8" w14:textId="67CBEF71" w:rsidR="00D21B2E" w:rsidRPr="00024774" w:rsidRDefault="0043049C" w:rsidP="0043049C">
            <w:pPr>
              <w:spacing w:line="276" w:lineRule="auto"/>
              <w:rPr>
                <w:kern w:val="2"/>
                <w:szCs w:val="24"/>
              </w:rPr>
            </w:pPr>
            <w:r w:rsidRPr="00024774">
              <w:rPr>
                <w:kern w:val="2"/>
                <w:szCs w:val="24"/>
              </w:rPr>
              <w:t xml:space="preserve">12.2.6. </w:t>
            </w:r>
            <w:r w:rsidR="00D21B2E" w:rsidRPr="00024774">
              <w:rPr>
                <w:kern w:val="2"/>
                <w:szCs w:val="24"/>
              </w:rPr>
              <w:t xml:space="preserve">jei </w:t>
            </w:r>
            <w:r w:rsidRPr="00024774">
              <w:rPr>
                <w:kern w:val="2"/>
                <w:szCs w:val="24"/>
              </w:rPr>
              <w:t>Tiekėjas</w:t>
            </w:r>
            <w:r w:rsidR="00D21B2E" w:rsidRPr="00024774">
              <w:rPr>
                <w:kern w:val="2"/>
                <w:szCs w:val="24"/>
              </w:rPr>
              <w:t xml:space="preserve"> pažeidžia bet kurį iš Specialiųjų sutarties sąlygų </w:t>
            </w:r>
            <w:r w:rsidR="00413962" w:rsidRPr="00024774">
              <w:rPr>
                <w:kern w:val="2"/>
                <w:szCs w:val="24"/>
              </w:rPr>
              <w:t>9 skyriuje minimų atveju</w:t>
            </w:r>
            <w:r w:rsidR="00D21B2E" w:rsidRPr="00024774">
              <w:rPr>
                <w:kern w:val="2"/>
                <w:szCs w:val="24"/>
              </w:rPr>
              <w:t> tris kartus per 6 mėnesius</w:t>
            </w:r>
            <w:r w:rsidR="00413962" w:rsidRPr="00024774">
              <w:rPr>
                <w:kern w:val="2"/>
                <w:szCs w:val="24"/>
              </w:rPr>
              <w:t>.</w:t>
            </w:r>
            <w:r w:rsidR="00D21B2E" w:rsidRPr="00024774">
              <w:rPr>
                <w:kern w:val="2"/>
                <w:szCs w:val="24"/>
              </w:rPr>
              <w:t> </w:t>
            </w:r>
          </w:p>
          <w:p w14:paraId="5AFDAF75" w14:textId="6AD5DEF6" w:rsidR="00024774" w:rsidRPr="00024774" w:rsidRDefault="00024774" w:rsidP="00024774">
            <w:pPr>
              <w:spacing w:line="276" w:lineRule="auto"/>
              <w:rPr>
                <w:kern w:val="2"/>
                <w:szCs w:val="24"/>
              </w:rPr>
            </w:pPr>
            <w:r w:rsidRPr="00024774">
              <w:rPr>
                <w:kern w:val="2"/>
                <w:szCs w:val="24"/>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4307B787" w14:textId="3671A692" w:rsidR="00061E02" w:rsidRPr="004B5D26" w:rsidRDefault="00061E02" w:rsidP="004B5D26">
            <w:pPr>
              <w:spacing w:line="276" w:lineRule="auto"/>
              <w:rPr>
                <w:rFonts w:eastAsia="Arial"/>
                <w:color w:val="FF0000"/>
                <w:kern w:val="2"/>
                <w:szCs w:val="24"/>
              </w:rPr>
            </w:pP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27E5D606" w:rsidR="00061E02" w:rsidRPr="004B5D26" w:rsidRDefault="00826E60" w:rsidP="00826E60">
            <w:pPr>
              <w:spacing w:line="276" w:lineRule="auto"/>
              <w:rPr>
                <w:kern w:val="2"/>
                <w:szCs w:val="24"/>
              </w:rPr>
            </w:pPr>
            <w:r>
              <w:rPr>
                <w:color w:val="000000"/>
                <w:kern w:val="2"/>
                <w:szCs w:val="24"/>
                <w:shd w:val="clear" w:color="auto" w:fill="FFFFFF"/>
              </w:rPr>
              <w:t>Reikalavimai pateikiami Sutartie priede Nr. 1 techninė specifikacija.</w:t>
            </w:r>
          </w:p>
        </w:tc>
      </w:tr>
      <w:tr w:rsidR="00061E02" w:rsidRPr="004B5D26" w14:paraId="13861623" w14:textId="77777777">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t>13.2. Su perkamomis Paslaugomis susiję socialiniai kriterijai</w:t>
            </w:r>
          </w:p>
        </w:tc>
        <w:tc>
          <w:tcPr>
            <w:tcW w:w="6477" w:type="dxa"/>
          </w:tcPr>
          <w:p w14:paraId="77D4F065"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Netaikoma</w:t>
            </w:r>
          </w:p>
          <w:p w14:paraId="7EBF7F5D" w14:textId="3750649E" w:rsidR="00061E02" w:rsidRPr="004B5D26" w:rsidRDefault="00061E02" w:rsidP="004B5D26">
            <w:pPr>
              <w:spacing w:line="276" w:lineRule="auto"/>
              <w:rPr>
                <w:color w:val="0070C0"/>
                <w:kern w:val="2"/>
                <w:szCs w:val="24"/>
              </w:rPr>
            </w:pPr>
          </w:p>
        </w:tc>
      </w:tr>
    </w:tbl>
    <w:p w14:paraId="1A0C003A" w14:textId="77777777" w:rsidR="00061E02" w:rsidRPr="004B5D26" w:rsidRDefault="00061E02" w:rsidP="004B5D26">
      <w:pPr>
        <w:spacing w:line="276" w:lineRule="auto"/>
        <w:rPr>
          <w:szCs w:val="24"/>
        </w:rPr>
      </w:pPr>
    </w:p>
    <w:p w14:paraId="71F3D4F2" w14:textId="52D52FF0" w:rsidR="00061E02" w:rsidRPr="0087358D" w:rsidRDefault="00061E02" w:rsidP="0087358D">
      <w:pPr>
        <w:pStyle w:val="Heading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495C3555">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095C59B9" w14:textId="77777777" w:rsidR="00826E60" w:rsidRPr="00826E60" w:rsidRDefault="00826E60" w:rsidP="00826E60">
            <w:pPr>
              <w:spacing w:line="276" w:lineRule="auto"/>
              <w:rPr>
                <w:kern w:val="2"/>
                <w:szCs w:val="24"/>
              </w:rPr>
            </w:pPr>
            <w:r w:rsidRPr="00826E60">
              <w:rPr>
                <w:kern w:val="2"/>
                <w:szCs w:val="24"/>
              </w:rPr>
              <w:t>Šalys susitaria pakeisti nurodytus Sutarties Bendrųjų sąlygų punktus ir (arba) išdėstyti juos nauja redakcija: </w:t>
            </w:r>
          </w:p>
          <w:p w14:paraId="36EAC189" w14:textId="77777777" w:rsidR="00826E60" w:rsidRPr="00826E60" w:rsidRDefault="00826E60" w:rsidP="00826E60">
            <w:pPr>
              <w:spacing w:line="276" w:lineRule="auto"/>
              <w:rPr>
                <w:kern w:val="2"/>
                <w:szCs w:val="24"/>
              </w:rPr>
            </w:pPr>
            <w:r w:rsidRPr="00826E60">
              <w:rPr>
                <w:kern w:val="2"/>
                <w:szCs w:val="24"/>
              </w:rPr>
              <w:t> </w:t>
            </w:r>
          </w:p>
          <w:p w14:paraId="670F6881" w14:textId="77777777" w:rsidR="00826E60" w:rsidRPr="00826E60" w:rsidRDefault="00826E60" w:rsidP="00826E60">
            <w:pPr>
              <w:spacing w:line="276" w:lineRule="auto"/>
              <w:rPr>
                <w:kern w:val="2"/>
                <w:szCs w:val="24"/>
              </w:rPr>
            </w:pPr>
            <w:r w:rsidRPr="00826E60">
              <w:rPr>
                <w:kern w:val="2"/>
                <w:szCs w:val="24"/>
              </w:rPr>
              <w:t>14.1.1. Jeigu Bendrųjų  sąlygų 10 p. yra nustatyti kitokios sąlygos, susiję su sutarties įvykdymo užrikinimu banko garantija ar laidavimo draudimu, taikomos Pirkimo dokumentuose nustatytos sąlygos. </w:t>
            </w:r>
          </w:p>
          <w:p w14:paraId="5528FE7E" w14:textId="77777777" w:rsidR="00826E60" w:rsidRPr="00826E60" w:rsidRDefault="00826E60" w:rsidP="00826E60">
            <w:pPr>
              <w:spacing w:line="276" w:lineRule="auto"/>
              <w:rPr>
                <w:kern w:val="2"/>
                <w:szCs w:val="24"/>
              </w:rPr>
            </w:pPr>
            <w:r w:rsidRPr="00826E60">
              <w:rPr>
                <w:kern w:val="2"/>
                <w:szCs w:val="24"/>
              </w:rPr>
              <w:t> </w:t>
            </w:r>
          </w:p>
          <w:p w14:paraId="20B81B9D" w14:textId="77777777" w:rsidR="00826E60" w:rsidRPr="00826E60" w:rsidRDefault="00826E60" w:rsidP="00826E60">
            <w:pPr>
              <w:spacing w:line="276" w:lineRule="auto"/>
              <w:rPr>
                <w:kern w:val="2"/>
                <w:szCs w:val="24"/>
              </w:rPr>
            </w:pPr>
            <w:r w:rsidRPr="00826E60">
              <w:rPr>
                <w:kern w:val="2"/>
                <w:szCs w:val="24"/>
              </w:rPr>
              <w:t>14.1.4. Bendrųjų sąlygų 25.2 punktą išdėstyti nauja redakcija: </w:t>
            </w:r>
          </w:p>
          <w:p w14:paraId="520828D5" w14:textId="77777777" w:rsidR="00826E60" w:rsidRPr="00826E60" w:rsidRDefault="00826E60" w:rsidP="00826E60">
            <w:pPr>
              <w:spacing w:line="276" w:lineRule="auto"/>
              <w:rPr>
                <w:kern w:val="2"/>
                <w:szCs w:val="24"/>
              </w:rPr>
            </w:pPr>
            <w:r w:rsidRPr="00826E60">
              <w:rPr>
                <w:kern w:val="2"/>
                <w:szCs w:val="24"/>
              </w:rPr>
              <w:t>„25.2.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 </w:t>
            </w:r>
          </w:p>
          <w:p w14:paraId="5BD61251" w14:textId="6D105163" w:rsidR="00061E02" w:rsidRPr="004B5D26" w:rsidRDefault="00061E02" w:rsidP="004B5D26">
            <w:pPr>
              <w:spacing w:line="276" w:lineRule="auto"/>
              <w:rPr>
                <w:kern w:val="2"/>
                <w:szCs w:val="24"/>
              </w:rPr>
            </w:pPr>
          </w:p>
        </w:tc>
      </w:tr>
      <w:tr w:rsidR="00061E02" w:rsidRPr="004B5D26" w14:paraId="1620C826" w14:textId="77777777" w:rsidTr="495C3555">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lastRenderedPageBreak/>
              <w:t>14.2. Punktai, kuriais papildomos Bendrosios sąlygos</w:t>
            </w:r>
          </w:p>
        </w:tc>
        <w:tc>
          <w:tcPr>
            <w:tcW w:w="6477" w:type="dxa"/>
          </w:tcPr>
          <w:p w14:paraId="27FAB1B0" w14:textId="579CE586" w:rsidR="00061E02" w:rsidRPr="004B5D26" w:rsidRDefault="00061E02" w:rsidP="004B5D26">
            <w:pPr>
              <w:spacing w:line="276" w:lineRule="auto"/>
              <w:rPr>
                <w:kern w:val="2"/>
                <w:szCs w:val="24"/>
              </w:rPr>
            </w:pPr>
            <w:r w:rsidRPr="004B5D26">
              <w:rPr>
                <w:kern w:val="2"/>
                <w:szCs w:val="24"/>
              </w:rPr>
              <w:t>Šalys susitaria papildyti Sutarties Bendrąsias sąlygas nurodytu punktu, tačiau kitų punktų numeracijos nekeisti:</w:t>
            </w:r>
          </w:p>
          <w:p w14:paraId="577F6954" w14:textId="77777777" w:rsidR="00061E02" w:rsidRPr="004B5D26" w:rsidRDefault="00061E02" w:rsidP="004B5D26">
            <w:pPr>
              <w:spacing w:line="276" w:lineRule="auto"/>
              <w:jc w:val="both"/>
              <w:rPr>
                <w:kern w:val="2"/>
                <w:szCs w:val="24"/>
              </w:rPr>
            </w:pPr>
            <w:r w:rsidRPr="004B5D26">
              <w:rPr>
                <w:kern w:val="2"/>
                <w:szCs w:val="24"/>
              </w:rPr>
              <w:t>14.2.1. Papildyti Bendrąsias sąlygas nauju 12.2.8 punktu:</w:t>
            </w:r>
          </w:p>
          <w:p w14:paraId="06D435CE" w14:textId="3EDF5B45" w:rsidR="00061E02" w:rsidRPr="004B5D26" w:rsidRDefault="00061E02" w:rsidP="004B5D26">
            <w:pPr>
              <w:spacing w:line="276" w:lineRule="auto"/>
              <w:rPr>
                <w:kern w:val="2"/>
                <w:szCs w:val="24"/>
              </w:rPr>
            </w:pPr>
            <w:r w:rsidRPr="004B5D26">
              <w:rPr>
                <w:kern w:val="2"/>
                <w:szCs w:val="24"/>
              </w:rPr>
              <w:t>„12.2.8. Išrašomoje sąskaitoje faktūroje Tiekėjas turi nurodyti Pirkėjo Sutarčiai suteiktą numerį“.</w:t>
            </w:r>
          </w:p>
        </w:tc>
      </w:tr>
      <w:tr w:rsidR="00061E02" w:rsidRPr="004B5D26" w14:paraId="453BDD4E" w14:textId="77777777" w:rsidTr="495C3555">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t>14.3. Naikinami Bendrųjų sąlygų punktai</w:t>
            </w:r>
          </w:p>
        </w:tc>
        <w:tc>
          <w:tcPr>
            <w:tcW w:w="6477" w:type="dxa"/>
          </w:tcPr>
          <w:p w14:paraId="1C88C009" w14:textId="0B980ED7" w:rsidR="00061E02" w:rsidRPr="004B5D26" w:rsidRDefault="008201D9" w:rsidP="004B5D26">
            <w:pPr>
              <w:spacing w:line="276" w:lineRule="auto"/>
              <w:rPr>
                <w:kern w:val="2"/>
                <w:szCs w:val="24"/>
              </w:rPr>
            </w:pPr>
            <w:r>
              <w:rPr>
                <w:kern w:val="2"/>
                <w:szCs w:val="24"/>
              </w:rPr>
              <w:t>Netaikoma</w:t>
            </w:r>
          </w:p>
        </w:tc>
      </w:tr>
      <w:tr w:rsidR="00061E02" w:rsidRPr="004B5D26" w14:paraId="769BB024" w14:textId="77777777" w:rsidTr="495C3555">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637E07CD" w:rsidR="00061E02" w:rsidRPr="004B5D26" w:rsidRDefault="008201D9" w:rsidP="004B5D26">
            <w:pPr>
              <w:spacing w:line="276" w:lineRule="auto"/>
              <w:rPr>
                <w:color w:val="FF0000"/>
                <w:kern w:val="2"/>
                <w:szCs w:val="24"/>
              </w:rPr>
            </w:pPr>
            <w:r>
              <w:rPr>
                <w:kern w:val="2"/>
                <w:szCs w:val="24"/>
              </w:rPr>
              <w:t>Netaikoma</w:t>
            </w:r>
          </w:p>
        </w:tc>
      </w:tr>
      <w:tr w:rsidR="00061E02" w:rsidRPr="004B5D26" w14:paraId="592A1908" w14:textId="77777777" w:rsidTr="495C3555">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2BA20571" w14:textId="77777777">
        <w:trPr>
          <w:trHeight w:val="300"/>
        </w:trPr>
        <w:tc>
          <w:tcPr>
            <w:tcW w:w="3058" w:type="dxa"/>
          </w:tcPr>
          <w:p w14:paraId="569A1B12" w14:textId="77777777" w:rsidR="00061E02" w:rsidRPr="004B5D26" w:rsidRDefault="00061E02" w:rsidP="004B5D26">
            <w:pPr>
              <w:spacing w:line="276" w:lineRule="auto"/>
              <w:jc w:val="center"/>
              <w:rPr>
                <w:b/>
                <w:kern w:val="2"/>
                <w:szCs w:val="24"/>
              </w:rPr>
            </w:pPr>
            <w:r w:rsidRPr="004B5D26">
              <w:rPr>
                <w:b/>
                <w:kern w:val="2"/>
                <w:szCs w:val="24"/>
              </w:rPr>
              <w:t>15.1. Priedas Nr. 1</w:t>
            </w:r>
          </w:p>
        </w:tc>
        <w:tc>
          <w:tcPr>
            <w:tcW w:w="6477" w:type="dxa"/>
          </w:tcPr>
          <w:p w14:paraId="710D7081" w14:textId="77777777" w:rsidR="00061E02" w:rsidRPr="004F6A29" w:rsidRDefault="00061E02" w:rsidP="004B5D26">
            <w:pPr>
              <w:spacing w:line="276" w:lineRule="auto"/>
              <w:rPr>
                <w:kern w:val="2"/>
                <w:szCs w:val="24"/>
              </w:rPr>
            </w:pPr>
            <w:r w:rsidRPr="004F6A29">
              <w:rPr>
                <w:kern w:val="2"/>
                <w:szCs w:val="24"/>
              </w:rPr>
              <w:t>Techninė specifikacija</w:t>
            </w:r>
          </w:p>
        </w:tc>
      </w:tr>
      <w:tr w:rsidR="00061E02" w:rsidRPr="004B5D26" w14:paraId="4DCD2DF3" w14:textId="77777777">
        <w:trPr>
          <w:trHeight w:val="300"/>
        </w:trPr>
        <w:tc>
          <w:tcPr>
            <w:tcW w:w="3058" w:type="dxa"/>
          </w:tcPr>
          <w:p w14:paraId="01B78E35" w14:textId="77777777" w:rsidR="00061E02" w:rsidRPr="004B5D26" w:rsidRDefault="00061E02" w:rsidP="004B5D26">
            <w:pPr>
              <w:spacing w:line="276" w:lineRule="auto"/>
              <w:jc w:val="center"/>
              <w:rPr>
                <w:b/>
                <w:kern w:val="2"/>
                <w:szCs w:val="24"/>
              </w:rPr>
            </w:pPr>
            <w:r w:rsidRPr="004B5D26">
              <w:rPr>
                <w:b/>
                <w:kern w:val="2"/>
                <w:szCs w:val="24"/>
              </w:rPr>
              <w:t>15.2. Priedas Nr. 2</w:t>
            </w:r>
          </w:p>
        </w:tc>
        <w:tc>
          <w:tcPr>
            <w:tcW w:w="6477" w:type="dxa"/>
          </w:tcPr>
          <w:p w14:paraId="79D725AC" w14:textId="17B51AAE" w:rsidR="00061E02" w:rsidRPr="004F6A29" w:rsidRDefault="00AD49AB" w:rsidP="004B5D26">
            <w:pPr>
              <w:spacing w:line="276" w:lineRule="auto"/>
              <w:rPr>
                <w:kern w:val="2"/>
                <w:szCs w:val="24"/>
              </w:rPr>
            </w:pPr>
            <w:r>
              <w:rPr>
                <w:kern w:val="2"/>
                <w:szCs w:val="24"/>
              </w:rPr>
              <w:t xml:space="preserve">Tiekėjo </w:t>
            </w:r>
            <w:r w:rsidR="00061E02" w:rsidRPr="004F6A29">
              <w:rPr>
                <w:kern w:val="2"/>
                <w:szCs w:val="24"/>
              </w:rPr>
              <w:t>Pasiūlymas</w:t>
            </w:r>
          </w:p>
        </w:tc>
      </w:tr>
      <w:tr w:rsidR="00061E02" w:rsidRPr="004B5D26" w14:paraId="6671141C" w14:textId="77777777">
        <w:trPr>
          <w:trHeight w:val="300"/>
        </w:trPr>
        <w:tc>
          <w:tcPr>
            <w:tcW w:w="3058" w:type="dxa"/>
          </w:tcPr>
          <w:p w14:paraId="5368946C" w14:textId="77777777" w:rsidR="00061E02" w:rsidRPr="004B5D26" w:rsidRDefault="00061E02" w:rsidP="004B5D26">
            <w:pPr>
              <w:spacing w:line="276" w:lineRule="auto"/>
              <w:jc w:val="center"/>
              <w:rPr>
                <w:b/>
                <w:kern w:val="2"/>
                <w:szCs w:val="24"/>
              </w:rPr>
            </w:pPr>
            <w:r w:rsidRPr="004B5D26">
              <w:rPr>
                <w:b/>
                <w:kern w:val="2"/>
                <w:szCs w:val="24"/>
              </w:rPr>
              <w:t>15.3. Priedas Nr. 3</w:t>
            </w:r>
          </w:p>
        </w:tc>
        <w:tc>
          <w:tcPr>
            <w:tcW w:w="6477" w:type="dxa"/>
          </w:tcPr>
          <w:p w14:paraId="6E12E892" w14:textId="73A0E2F0" w:rsidR="00061E02" w:rsidRPr="004F6A29" w:rsidRDefault="004F6A29" w:rsidP="004B5D26">
            <w:pPr>
              <w:spacing w:line="276" w:lineRule="auto"/>
              <w:rPr>
                <w:kern w:val="2"/>
                <w:szCs w:val="24"/>
              </w:rPr>
            </w:pPr>
            <w:commentRangeStart w:id="2"/>
            <w:r w:rsidRPr="004F6A29">
              <w:rPr>
                <w:kern w:val="2"/>
                <w:szCs w:val="24"/>
              </w:rPr>
              <w:t>Aplinkos apsaugos kriterijų laikymosi, perkant valgiaraščių patiekalams ruošti produktus, ataskaitos forma</w:t>
            </w:r>
            <w:commentRangeEnd w:id="2"/>
            <w:r w:rsidRPr="004F6A29">
              <w:rPr>
                <w:rStyle w:val="CommentReference"/>
                <w:kern w:val="2"/>
                <w:sz w:val="24"/>
                <w:szCs w:val="24"/>
              </w:rPr>
              <w:commentReference w:id="2"/>
            </w:r>
          </w:p>
        </w:tc>
      </w:tr>
    </w:tbl>
    <w:p w14:paraId="624FC91C" w14:textId="77777777" w:rsidR="00061E02" w:rsidRPr="004B5D26" w:rsidRDefault="00061E02" w:rsidP="004B5D26">
      <w:pPr>
        <w:spacing w:line="276" w:lineRule="auto"/>
        <w:rPr>
          <w:szCs w:val="24"/>
        </w:rPr>
      </w:pPr>
    </w:p>
    <w:p w14:paraId="29E32EC2"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4B5D26" w14:paraId="53B84928" w14:textId="77777777">
        <w:tc>
          <w:tcPr>
            <w:tcW w:w="5224" w:type="dxa"/>
          </w:tcPr>
          <w:p w14:paraId="0B859E6C" w14:textId="77777777" w:rsidR="00061E02" w:rsidRPr="004B5D26" w:rsidRDefault="00061E02" w:rsidP="004B5D26">
            <w:pPr>
              <w:spacing w:line="276" w:lineRule="auto"/>
              <w:jc w:val="center"/>
              <w:rPr>
                <w:b/>
                <w:kern w:val="2"/>
                <w:szCs w:val="24"/>
              </w:rPr>
            </w:pPr>
            <w:r w:rsidRPr="004B5D26">
              <w:rPr>
                <w:b/>
                <w:kern w:val="2"/>
                <w:szCs w:val="24"/>
              </w:rPr>
              <w:t>PIRKĖJAS</w:t>
            </w:r>
          </w:p>
        </w:tc>
        <w:tc>
          <w:tcPr>
            <w:tcW w:w="4311" w:type="dxa"/>
          </w:tcPr>
          <w:p w14:paraId="201B55D3" w14:textId="77777777" w:rsidR="00061E02" w:rsidRPr="004B5D26" w:rsidRDefault="00061E02" w:rsidP="004B5D26">
            <w:pPr>
              <w:spacing w:line="276" w:lineRule="auto"/>
              <w:jc w:val="center"/>
              <w:rPr>
                <w:b/>
                <w:kern w:val="2"/>
                <w:szCs w:val="24"/>
              </w:rPr>
            </w:pPr>
            <w:r w:rsidRPr="004B5D26">
              <w:rPr>
                <w:b/>
                <w:kern w:val="2"/>
                <w:szCs w:val="24"/>
              </w:rPr>
              <w:t>TIEKĖJAS</w:t>
            </w:r>
          </w:p>
        </w:tc>
      </w:tr>
      <w:tr w:rsidR="00061E02" w:rsidRPr="004B5D26" w14:paraId="5A8F1EDB" w14:textId="77777777">
        <w:tc>
          <w:tcPr>
            <w:tcW w:w="5224" w:type="dxa"/>
          </w:tcPr>
          <w:p w14:paraId="5FDB64A3" w14:textId="77777777" w:rsidR="00061E02" w:rsidRPr="004B5D26" w:rsidRDefault="00061E02" w:rsidP="004B5D26">
            <w:pPr>
              <w:spacing w:line="276" w:lineRule="auto"/>
              <w:jc w:val="center"/>
              <w:rPr>
                <w:color w:val="4472C4"/>
                <w:kern w:val="2"/>
                <w:szCs w:val="24"/>
              </w:rPr>
            </w:pPr>
            <w:r w:rsidRPr="004B5D26">
              <w:rPr>
                <w:color w:val="4472C4"/>
                <w:kern w:val="2"/>
                <w:szCs w:val="24"/>
              </w:rPr>
              <w:t>(nurodomos atstovo vardas, pavardė, pareigos)</w:t>
            </w:r>
          </w:p>
        </w:tc>
        <w:tc>
          <w:tcPr>
            <w:tcW w:w="4311" w:type="dxa"/>
          </w:tcPr>
          <w:p w14:paraId="7EB0AAA3" w14:textId="77777777" w:rsidR="00061E02" w:rsidRPr="004B5D26" w:rsidRDefault="00061E02" w:rsidP="004B5D26">
            <w:pPr>
              <w:spacing w:line="276" w:lineRule="auto"/>
              <w:jc w:val="center"/>
              <w:rPr>
                <w:b/>
                <w:kern w:val="2"/>
                <w:szCs w:val="24"/>
              </w:rPr>
            </w:pPr>
            <w:r w:rsidRPr="004B5D26">
              <w:rPr>
                <w:color w:val="4472C4"/>
                <w:kern w:val="2"/>
                <w:szCs w:val="24"/>
              </w:rPr>
              <w:t>(nurodomos atstovo vardas, pavardė, pareigos)</w:t>
            </w:r>
          </w:p>
        </w:tc>
      </w:tr>
      <w:tr w:rsidR="00061E02" w:rsidRPr="004B5D26" w14:paraId="7F15A743" w14:textId="77777777">
        <w:tc>
          <w:tcPr>
            <w:tcW w:w="5224" w:type="dxa"/>
          </w:tcPr>
          <w:p w14:paraId="6B541CCA"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p w14:paraId="14E157AA" w14:textId="77777777" w:rsidR="00061E02" w:rsidRPr="004B5D26" w:rsidRDefault="00061E02" w:rsidP="004B5D26">
            <w:pPr>
              <w:spacing w:line="276" w:lineRule="auto"/>
              <w:jc w:val="center"/>
              <w:rPr>
                <w:color w:val="4472C4"/>
                <w:kern w:val="2"/>
                <w:szCs w:val="24"/>
              </w:rPr>
            </w:pPr>
          </w:p>
        </w:tc>
        <w:tc>
          <w:tcPr>
            <w:tcW w:w="4311" w:type="dxa"/>
          </w:tcPr>
          <w:p w14:paraId="4D743B59"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tc>
      </w:tr>
    </w:tbl>
    <w:p w14:paraId="7DB6A98E" w14:textId="130F66D9" w:rsidR="00061E02" w:rsidRPr="004B5D26" w:rsidRDefault="00061E02" w:rsidP="004B5D26">
      <w:pPr>
        <w:spacing w:line="276" w:lineRule="auto"/>
        <w:jc w:val="center"/>
        <w:rPr>
          <w:szCs w:val="24"/>
        </w:rPr>
      </w:pPr>
      <w:r w:rsidRPr="004B5D26">
        <w:rPr>
          <w:szCs w:val="24"/>
        </w:rPr>
        <w:t>_________</w:t>
      </w:r>
    </w:p>
    <w:p w14:paraId="220FA14B" w14:textId="77777777" w:rsidR="00061E02" w:rsidRPr="004B5D26" w:rsidRDefault="00061E02" w:rsidP="004B5D26">
      <w:pPr>
        <w:spacing w:line="276" w:lineRule="auto"/>
        <w:jc w:val="center"/>
        <w:rPr>
          <w:szCs w:val="24"/>
        </w:rPr>
      </w:pPr>
    </w:p>
    <w:sectPr w:rsidR="00061E02" w:rsidRPr="004B5D26" w:rsidSect="0071387E">
      <w:headerReference w:type="default" r:id="rId16"/>
      <w:footerReference w:type="default" r:id="rId17"/>
      <w:endnotePr>
        <w:numFmt w:val="decimal"/>
      </w:endnotePr>
      <w:pgSz w:w="11906" w:h="16838" w:code="9"/>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Greta Jatulionytė" w:date="2026-07-07T21:42:00Z" w:initials="GJ">
    <w:p w14:paraId="78346282" w14:textId="77777777" w:rsidR="00BC49D0" w:rsidRDefault="00BC49D0" w:rsidP="00BC49D0">
      <w:pPr>
        <w:pStyle w:val="CommentText"/>
      </w:pPr>
      <w:r>
        <w:rPr>
          <w:rStyle w:val="CommentReference"/>
        </w:rPr>
        <w:annotationRef/>
      </w:r>
      <w:r>
        <w:t>Nežinau, kaip korektiškai įvardinti, kad įkainis bus peržiūrimas kai taryba patvirtins naujos nemokamo maitinimo įkainius?</w:t>
      </w:r>
    </w:p>
  </w:comment>
  <w:comment w:id="2" w:author="Greta Jatulionytė" w:date="2026-07-07T22:24:00Z" w:initials="GJ">
    <w:p w14:paraId="1ABECF89" w14:textId="77777777" w:rsidR="004F6A29" w:rsidRDefault="004F6A29" w:rsidP="004F6A29">
      <w:pPr>
        <w:pStyle w:val="CommentText"/>
      </w:pPr>
      <w:r>
        <w:rPr>
          <w:rStyle w:val="CommentReference"/>
        </w:rPr>
        <w:annotationRef/>
      </w:r>
      <w:r>
        <w:t>Prie seno pirkimo neradau, bet senoje sutartyje tokį dokumentą mini, tai radusios pridėsime.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346282" w15:done="1"/>
  <w15:commentEx w15:paraId="1ABECF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297BC7" w16cex:dateUtc="2026-07-07T18:42:00Z"/>
  <w16cex:commentExtensible w16cex:durableId="7CD7DC25" w16cex:dateUtc="2026-07-07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346282" w16cid:durableId="79297BC7"/>
  <w16cid:commentId w16cid:paraId="1ABECF89" w16cid:durableId="7CD7DC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72BE7" w14:textId="77777777" w:rsidR="00222E71" w:rsidRDefault="00222E71">
      <w:pPr>
        <w:rPr>
          <w:sz w:val="20"/>
        </w:rPr>
      </w:pPr>
      <w:r>
        <w:rPr>
          <w:sz w:val="20"/>
        </w:rPr>
        <w:separator/>
      </w:r>
    </w:p>
  </w:endnote>
  <w:endnote w:type="continuationSeparator" w:id="0">
    <w:p w14:paraId="539BA1C7" w14:textId="77777777" w:rsidR="00222E71" w:rsidRDefault="00222E71">
      <w:pPr>
        <w:rPr>
          <w:sz w:val="20"/>
        </w:rPr>
      </w:pPr>
      <w:r>
        <w:rPr>
          <w:sz w:val="20"/>
        </w:rPr>
        <w:continuationSeparator/>
      </w:r>
    </w:p>
  </w:endnote>
  <w:endnote w:type="continuationNotice" w:id="1">
    <w:p w14:paraId="783D19A0" w14:textId="77777777" w:rsidR="00222E71" w:rsidRDefault="00222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1E5DE" w14:textId="77777777" w:rsidR="00222E71" w:rsidRDefault="00222E71">
      <w:pPr>
        <w:rPr>
          <w:sz w:val="20"/>
        </w:rPr>
      </w:pPr>
      <w:r>
        <w:rPr>
          <w:sz w:val="20"/>
        </w:rPr>
        <w:separator/>
      </w:r>
    </w:p>
  </w:footnote>
  <w:footnote w:type="continuationSeparator" w:id="0">
    <w:p w14:paraId="35222F87" w14:textId="77777777" w:rsidR="00222E71" w:rsidRDefault="00222E71">
      <w:pPr>
        <w:rPr>
          <w:sz w:val="20"/>
        </w:rPr>
      </w:pPr>
      <w:r>
        <w:rPr>
          <w:sz w:val="20"/>
        </w:rPr>
        <w:continuationSeparator/>
      </w:r>
    </w:p>
  </w:footnote>
  <w:footnote w:type="continuationNotice" w:id="1">
    <w:p w14:paraId="66194ABC" w14:textId="77777777" w:rsidR="00222E71" w:rsidRDefault="00222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415E"/>
    <w:multiLevelType w:val="multilevel"/>
    <w:tmpl w:val="CD5858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470BA"/>
    <w:multiLevelType w:val="multilevel"/>
    <w:tmpl w:val="B78E47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11B17"/>
    <w:multiLevelType w:val="multilevel"/>
    <w:tmpl w:val="FE0CAB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D502E4"/>
    <w:multiLevelType w:val="multilevel"/>
    <w:tmpl w:val="CFD6DEA8"/>
    <w:lvl w:ilvl="0">
      <w:start w:val="1"/>
      <w:numFmt w:val="decimal"/>
      <w:lvlText w:val="%1."/>
      <w:lvlJc w:val="left"/>
      <w:pPr>
        <w:ind w:left="360" w:hanging="360"/>
      </w:pPr>
      <w:rPr>
        <w:rFonts w:ascii="Times New Roman" w:hAnsi="Times New Roman" w:cs="Times New Roman" w:hint="default"/>
        <w:b w:val="0"/>
        <w:i w:val="0"/>
        <w:u w:val="none"/>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250143"/>
    <w:multiLevelType w:val="multilevel"/>
    <w:tmpl w:val="4CFA8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A72568"/>
    <w:multiLevelType w:val="multilevel"/>
    <w:tmpl w:val="6A166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6B0DA9"/>
    <w:multiLevelType w:val="hybridMultilevel"/>
    <w:tmpl w:val="90385C0E"/>
    <w:lvl w:ilvl="0" w:tplc="2250CFD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FC0163"/>
    <w:multiLevelType w:val="multilevel"/>
    <w:tmpl w:val="BD5015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481DA2"/>
    <w:multiLevelType w:val="multilevel"/>
    <w:tmpl w:val="177A05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C60973"/>
    <w:multiLevelType w:val="multilevel"/>
    <w:tmpl w:val="89D2B1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5242805">
    <w:abstractNumId w:val="3"/>
  </w:num>
  <w:num w:numId="2" w16cid:durableId="1456487974">
    <w:abstractNumId w:val="6"/>
  </w:num>
  <w:num w:numId="3" w16cid:durableId="380790617">
    <w:abstractNumId w:val="12"/>
  </w:num>
  <w:num w:numId="4" w16cid:durableId="1870490653">
    <w:abstractNumId w:val="5"/>
  </w:num>
  <w:num w:numId="5" w16cid:durableId="176120779">
    <w:abstractNumId w:val="10"/>
  </w:num>
  <w:num w:numId="6" w16cid:durableId="2115468510">
    <w:abstractNumId w:val="9"/>
  </w:num>
  <w:num w:numId="7" w16cid:durableId="1140197720">
    <w:abstractNumId w:val="7"/>
  </w:num>
  <w:num w:numId="8" w16cid:durableId="1493257862">
    <w:abstractNumId w:val="8"/>
  </w:num>
  <w:num w:numId="9" w16cid:durableId="2116097765">
    <w:abstractNumId w:val="11"/>
  </w:num>
  <w:num w:numId="10" w16cid:durableId="1612124075">
    <w:abstractNumId w:val="1"/>
  </w:num>
  <w:num w:numId="11" w16cid:durableId="29033980">
    <w:abstractNumId w:val="14"/>
  </w:num>
  <w:num w:numId="12" w16cid:durableId="220136277">
    <w:abstractNumId w:val="13"/>
  </w:num>
  <w:num w:numId="13" w16cid:durableId="904603900">
    <w:abstractNumId w:val="2"/>
  </w:num>
  <w:num w:numId="14" w16cid:durableId="909459116">
    <w:abstractNumId w:val="0"/>
  </w:num>
  <w:num w:numId="15" w16cid:durableId="10813706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eta Jatulionytė">
    <w15:presenceInfo w15:providerId="AD" w15:userId="S::greta.jatulionyte@vilnius.lt::50bbeccf-db54-46d7-a3e5-7f053d37e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DF"/>
    <w:rsid w:val="00012FA9"/>
    <w:rsid w:val="00013C89"/>
    <w:rsid w:val="0002243D"/>
    <w:rsid w:val="00024774"/>
    <w:rsid w:val="0002584A"/>
    <w:rsid w:val="00025BC9"/>
    <w:rsid w:val="00027B83"/>
    <w:rsid w:val="0003437F"/>
    <w:rsid w:val="00040312"/>
    <w:rsid w:val="000433E9"/>
    <w:rsid w:val="000438FA"/>
    <w:rsid w:val="0004403F"/>
    <w:rsid w:val="00051A63"/>
    <w:rsid w:val="00053F19"/>
    <w:rsid w:val="00055BED"/>
    <w:rsid w:val="00056FBF"/>
    <w:rsid w:val="00061E02"/>
    <w:rsid w:val="00064B2C"/>
    <w:rsid w:val="00067190"/>
    <w:rsid w:val="00074137"/>
    <w:rsid w:val="00081FBC"/>
    <w:rsid w:val="00084586"/>
    <w:rsid w:val="0009152D"/>
    <w:rsid w:val="00093D47"/>
    <w:rsid w:val="000A19E4"/>
    <w:rsid w:val="000A6F50"/>
    <w:rsid w:val="000B0897"/>
    <w:rsid w:val="000B0B82"/>
    <w:rsid w:val="000B1CE1"/>
    <w:rsid w:val="000B22F3"/>
    <w:rsid w:val="000B2C35"/>
    <w:rsid w:val="000B47BE"/>
    <w:rsid w:val="000B5C3A"/>
    <w:rsid w:val="000C0B3B"/>
    <w:rsid w:val="000C1AD1"/>
    <w:rsid w:val="000C1C58"/>
    <w:rsid w:val="000C4F34"/>
    <w:rsid w:val="000C5174"/>
    <w:rsid w:val="000C62C1"/>
    <w:rsid w:val="000C7836"/>
    <w:rsid w:val="000E0262"/>
    <w:rsid w:val="000E422C"/>
    <w:rsid w:val="000E46F9"/>
    <w:rsid w:val="000F5C9A"/>
    <w:rsid w:val="000F6D01"/>
    <w:rsid w:val="00100936"/>
    <w:rsid w:val="00103020"/>
    <w:rsid w:val="00104C35"/>
    <w:rsid w:val="00107D96"/>
    <w:rsid w:val="001111AC"/>
    <w:rsid w:val="001135F6"/>
    <w:rsid w:val="00116E54"/>
    <w:rsid w:val="00121F2F"/>
    <w:rsid w:val="00132C19"/>
    <w:rsid w:val="00137FC0"/>
    <w:rsid w:val="00143EA9"/>
    <w:rsid w:val="00152D13"/>
    <w:rsid w:val="00153C5F"/>
    <w:rsid w:val="0015604A"/>
    <w:rsid w:val="0016016A"/>
    <w:rsid w:val="001635D2"/>
    <w:rsid w:val="00170689"/>
    <w:rsid w:val="00173B3A"/>
    <w:rsid w:val="001802AF"/>
    <w:rsid w:val="00182B1E"/>
    <w:rsid w:val="00182FB1"/>
    <w:rsid w:val="0019215D"/>
    <w:rsid w:val="001929B0"/>
    <w:rsid w:val="001948FB"/>
    <w:rsid w:val="001B7EA7"/>
    <w:rsid w:val="001C56E9"/>
    <w:rsid w:val="001C60BD"/>
    <w:rsid w:val="001C6450"/>
    <w:rsid w:val="001D617F"/>
    <w:rsid w:val="001E0CF7"/>
    <w:rsid w:val="001E4B68"/>
    <w:rsid w:val="001E4F55"/>
    <w:rsid w:val="001E7053"/>
    <w:rsid w:val="001F0BF0"/>
    <w:rsid w:val="001F29DC"/>
    <w:rsid w:val="001F46C1"/>
    <w:rsid w:val="001F4DE8"/>
    <w:rsid w:val="0020090D"/>
    <w:rsid w:val="00203C5E"/>
    <w:rsid w:val="0020540A"/>
    <w:rsid w:val="00206368"/>
    <w:rsid w:val="0021536F"/>
    <w:rsid w:val="00216AA1"/>
    <w:rsid w:val="002178BA"/>
    <w:rsid w:val="00222E71"/>
    <w:rsid w:val="00222ED5"/>
    <w:rsid w:val="00224B64"/>
    <w:rsid w:val="00236FF2"/>
    <w:rsid w:val="002430A4"/>
    <w:rsid w:val="00243204"/>
    <w:rsid w:val="00245571"/>
    <w:rsid w:val="00246ED2"/>
    <w:rsid w:val="002504CE"/>
    <w:rsid w:val="002513A8"/>
    <w:rsid w:val="00256394"/>
    <w:rsid w:val="002677A4"/>
    <w:rsid w:val="00267B76"/>
    <w:rsid w:val="00276877"/>
    <w:rsid w:val="00276AED"/>
    <w:rsid w:val="00291190"/>
    <w:rsid w:val="002918DB"/>
    <w:rsid w:val="00291D1F"/>
    <w:rsid w:val="00297F13"/>
    <w:rsid w:val="002A1F3A"/>
    <w:rsid w:val="002A226B"/>
    <w:rsid w:val="002B5238"/>
    <w:rsid w:val="002C52B5"/>
    <w:rsid w:val="002D010E"/>
    <w:rsid w:val="002D083B"/>
    <w:rsid w:val="002D086F"/>
    <w:rsid w:val="002D5A3D"/>
    <w:rsid w:val="002F47B2"/>
    <w:rsid w:val="002F4A80"/>
    <w:rsid w:val="002F5E11"/>
    <w:rsid w:val="002F665E"/>
    <w:rsid w:val="00311AA0"/>
    <w:rsid w:val="003122D9"/>
    <w:rsid w:val="00312971"/>
    <w:rsid w:val="003165AF"/>
    <w:rsid w:val="003167DD"/>
    <w:rsid w:val="00323AC9"/>
    <w:rsid w:val="00324356"/>
    <w:rsid w:val="00326958"/>
    <w:rsid w:val="0033308B"/>
    <w:rsid w:val="003330B1"/>
    <w:rsid w:val="003377AA"/>
    <w:rsid w:val="00337975"/>
    <w:rsid w:val="003426AF"/>
    <w:rsid w:val="00344ECC"/>
    <w:rsid w:val="00346ADE"/>
    <w:rsid w:val="00346B84"/>
    <w:rsid w:val="00347B97"/>
    <w:rsid w:val="0036771A"/>
    <w:rsid w:val="003727F8"/>
    <w:rsid w:val="003732F4"/>
    <w:rsid w:val="003740B7"/>
    <w:rsid w:val="00376A02"/>
    <w:rsid w:val="003808D2"/>
    <w:rsid w:val="003907CD"/>
    <w:rsid w:val="00391D2B"/>
    <w:rsid w:val="00392B5A"/>
    <w:rsid w:val="00393283"/>
    <w:rsid w:val="003944CC"/>
    <w:rsid w:val="00395A5C"/>
    <w:rsid w:val="003A1DE7"/>
    <w:rsid w:val="003A5661"/>
    <w:rsid w:val="003A7FDD"/>
    <w:rsid w:val="003C7953"/>
    <w:rsid w:val="003D3573"/>
    <w:rsid w:val="003D441D"/>
    <w:rsid w:val="003D5A5C"/>
    <w:rsid w:val="003D7233"/>
    <w:rsid w:val="003E0D76"/>
    <w:rsid w:val="003E1C7C"/>
    <w:rsid w:val="003E3995"/>
    <w:rsid w:val="003E6188"/>
    <w:rsid w:val="003F09DE"/>
    <w:rsid w:val="003F0C4A"/>
    <w:rsid w:val="003F1318"/>
    <w:rsid w:val="003F522B"/>
    <w:rsid w:val="004021C0"/>
    <w:rsid w:val="0040307C"/>
    <w:rsid w:val="00404246"/>
    <w:rsid w:val="004114C1"/>
    <w:rsid w:val="00411A02"/>
    <w:rsid w:val="00413962"/>
    <w:rsid w:val="00414E57"/>
    <w:rsid w:val="00415E1E"/>
    <w:rsid w:val="00420336"/>
    <w:rsid w:val="004225A9"/>
    <w:rsid w:val="004237B3"/>
    <w:rsid w:val="00427708"/>
    <w:rsid w:val="0043049C"/>
    <w:rsid w:val="00432707"/>
    <w:rsid w:val="00432840"/>
    <w:rsid w:val="00437730"/>
    <w:rsid w:val="00440A97"/>
    <w:rsid w:val="00446DAA"/>
    <w:rsid w:val="00455167"/>
    <w:rsid w:val="00456D64"/>
    <w:rsid w:val="00463907"/>
    <w:rsid w:val="00465256"/>
    <w:rsid w:val="004678B3"/>
    <w:rsid w:val="00481BE4"/>
    <w:rsid w:val="004824A7"/>
    <w:rsid w:val="004835F1"/>
    <w:rsid w:val="00484067"/>
    <w:rsid w:val="00493AAD"/>
    <w:rsid w:val="0049577D"/>
    <w:rsid w:val="004A15A6"/>
    <w:rsid w:val="004A387E"/>
    <w:rsid w:val="004A4181"/>
    <w:rsid w:val="004B5A83"/>
    <w:rsid w:val="004B5D26"/>
    <w:rsid w:val="004C257B"/>
    <w:rsid w:val="004C51DD"/>
    <w:rsid w:val="004C6761"/>
    <w:rsid w:val="004D3703"/>
    <w:rsid w:val="004D4955"/>
    <w:rsid w:val="004D64FC"/>
    <w:rsid w:val="004D7F86"/>
    <w:rsid w:val="004E0419"/>
    <w:rsid w:val="004E21AE"/>
    <w:rsid w:val="004E38B0"/>
    <w:rsid w:val="004E6C27"/>
    <w:rsid w:val="004E7974"/>
    <w:rsid w:val="004F03ED"/>
    <w:rsid w:val="004F0D64"/>
    <w:rsid w:val="004F0E00"/>
    <w:rsid w:val="004F1D95"/>
    <w:rsid w:val="004F4FC3"/>
    <w:rsid w:val="004F662A"/>
    <w:rsid w:val="004F6A29"/>
    <w:rsid w:val="004F7F8E"/>
    <w:rsid w:val="00503D65"/>
    <w:rsid w:val="00510C85"/>
    <w:rsid w:val="00512FD2"/>
    <w:rsid w:val="005234E1"/>
    <w:rsid w:val="00531830"/>
    <w:rsid w:val="005400EF"/>
    <w:rsid w:val="005405B6"/>
    <w:rsid w:val="005416AC"/>
    <w:rsid w:val="00541853"/>
    <w:rsid w:val="00546105"/>
    <w:rsid w:val="00546DDB"/>
    <w:rsid w:val="00557CC2"/>
    <w:rsid w:val="005624CF"/>
    <w:rsid w:val="0056368F"/>
    <w:rsid w:val="00570AE9"/>
    <w:rsid w:val="00573076"/>
    <w:rsid w:val="00580AB9"/>
    <w:rsid w:val="00582EB7"/>
    <w:rsid w:val="00584E63"/>
    <w:rsid w:val="005850D9"/>
    <w:rsid w:val="00586CF4"/>
    <w:rsid w:val="00590F03"/>
    <w:rsid w:val="005946B1"/>
    <w:rsid w:val="00595DC6"/>
    <w:rsid w:val="005A005F"/>
    <w:rsid w:val="005A6FCB"/>
    <w:rsid w:val="005B01D4"/>
    <w:rsid w:val="005B6954"/>
    <w:rsid w:val="005C5A13"/>
    <w:rsid w:val="005C66BF"/>
    <w:rsid w:val="005C75CC"/>
    <w:rsid w:val="005C7619"/>
    <w:rsid w:val="005D034F"/>
    <w:rsid w:val="005D0829"/>
    <w:rsid w:val="005D101F"/>
    <w:rsid w:val="005D201B"/>
    <w:rsid w:val="005E0B5D"/>
    <w:rsid w:val="005E3216"/>
    <w:rsid w:val="005F1333"/>
    <w:rsid w:val="005F6B47"/>
    <w:rsid w:val="006007A5"/>
    <w:rsid w:val="0060546C"/>
    <w:rsid w:val="00607BA9"/>
    <w:rsid w:val="00612FFC"/>
    <w:rsid w:val="00613FBE"/>
    <w:rsid w:val="00630879"/>
    <w:rsid w:val="00633BAA"/>
    <w:rsid w:val="006341AD"/>
    <w:rsid w:val="006342B8"/>
    <w:rsid w:val="00642BFC"/>
    <w:rsid w:val="00647648"/>
    <w:rsid w:val="00647E77"/>
    <w:rsid w:val="00654E7A"/>
    <w:rsid w:val="00655B6B"/>
    <w:rsid w:val="00666FF8"/>
    <w:rsid w:val="00671270"/>
    <w:rsid w:val="0067236D"/>
    <w:rsid w:val="00673BDB"/>
    <w:rsid w:val="006741DD"/>
    <w:rsid w:val="00674C0B"/>
    <w:rsid w:val="00682DF6"/>
    <w:rsid w:val="0068714D"/>
    <w:rsid w:val="00687CEE"/>
    <w:rsid w:val="006924BA"/>
    <w:rsid w:val="006934DD"/>
    <w:rsid w:val="00695629"/>
    <w:rsid w:val="006972FD"/>
    <w:rsid w:val="006A4E38"/>
    <w:rsid w:val="006B1AF5"/>
    <w:rsid w:val="006B6FAB"/>
    <w:rsid w:val="006C3B2E"/>
    <w:rsid w:val="006D5A31"/>
    <w:rsid w:val="006D61DD"/>
    <w:rsid w:val="006E2E53"/>
    <w:rsid w:val="006E4752"/>
    <w:rsid w:val="006F7C96"/>
    <w:rsid w:val="00700135"/>
    <w:rsid w:val="00705141"/>
    <w:rsid w:val="00705BF6"/>
    <w:rsid w:val="00706161"/>
    <w:rsid w:val="007103FA"/>
    <w:rsid w:val="007122AD"/>
    <w:rsid w:val="00712B04"/>
    <w:rsid w:val="0071387E"/>
    <w:rsid w:val="00720B05"/>
    <w:rsid w:val="00721BD7"/>
    <w:rsid w:val="0072284A"/>
    <w:rsid w:val="00723304"/>
    <w:rsid w:val="0072542C"/>
    <w:rsid w:val="00725C4D"/>
    <w:rsid w:val="007301FF"/>
    <w:rsid w:val="0073615D"/>
    <w:rsid w:val="00740D53"/>
    <w:rsid w:val="007463A3"/>
    <w:rsid w:val="00747752"/>
    <w:rsid w:val="007507E4"/>
    <w:rsid w:val="007525FE"/>
    <w:rsid w:val="007546D7"/>
    <w:rsid w:val="007575D6"/>
    <w:rsid w:val="00761202"/>
    <w:rsid w:val="00762890"/>
    <w:rsid w:val="007661E7"/>
    <w:rsid w:val="007700EA"/>
    <w:rsid w:val="00772A7F"/>
    <w:rsid w:val="007730F1"/>
    <w:rsid w:val="007822E7"/>
    <w:rsid w:val="00794469"/>
    <w:rsid w:val="00794AC8"/>
    <w:rsid w:val="00797F09"/>
    <w:rsid w:val="007A20DA"/>
    <w:rsid w:val="007A7249"/>
    <w:rsid w:val="007B1F40"/>
    <w:rsid w:val="007B2B62"/>
    <w:rsid w:val="007B5C18"/>
    <w:rsid w:val="007B7BBC"/>
    <w:rsid w:val="007C0EFA"/>
    <w:rsid w:val="007C2871"/>
    <w:rsid w:val="007C6A98"/>
    <w:rsid w:val="007D3ED0"/>
    <w:rsid w:val="007D44C7"/>
    <w:rsid w:val="007D540F"/>
    <w:rsid w:val="007D7639"/>
    <w:rsid w:val="007D7AA7"/>
    <w:rsid w:val="007E47C2"/>
    <w:rsid w:val="007E5BD9"/>
    <w:rsid w:val="007E7CFC"/>
    <w:rsid w:val="007F09F8"/>
    <w:rsid w:val="007F0B0A"/>
    <w:rsid w:val="007F1077"/>
    <w:rsid w:val="007F1D17"/>
    <w:rsid w:val="007F2FF8"/>
    <w:rsid w:val="00804F8C"/>
    <w:rsid w:val="00805964"/>
    <w:rsid w:val="008201D9"/>
    <w:rsid w:val="00826E60"/>
    <w:rsid w:val="00826FB6"/>
    <w:rsid w:val="00832658"/>
    <w:rsid w:val="00832B6B"/>
    <w:rsid w:val="00841230"/>
    <w:rsid w:val="00843587"/>
    <w:rsid w:val="0084775E"/>
    <w:rsid w:val="00847E4F"/>
    <w:rsid w:val="0086025B"/>
    <w:rsid w:val="008643CF"/>
    <w:rsid w:val="00865EF0"/>
    <w:rsid w:val="00867642"/>
    <w:rsid w:val="00870C98"/>
    <w:rsid w:val="00871713"/>
    <w:rsid w:val="00872918"/>
    <w:rsid w:val="0087358D"/>
    <w:rsid w:val="00882BE0"/>
    <w:rsid w:val="00886D19"/>
    <w:rsid w:val="008876B8"/>
    <w:rsid w:val="008902FE"/>
    <w:rsid w:val="0089033B"/>
    <w:rsid w:val="00891F51"/>
    <w:rsid w:val="00893B1C"/>
    <w:rsid w:val="00897451"/>
    <w:rsid w:val="008A0EE1"/>
    <w:rsid w:val="008A2AF8"/>
    <w:rsid w:val="008A6E2E"/>
    <w:rsid w:val="008A7EC2"/>
    <w:rsid w:val="008B48AB"/>
    <w:rsid w:val="008B48ED"/>
    <w:rsid w:val="008B6ADC"/>
    <w:rsid w:val="008C38DC"/>
    <w:rsid w:val="008C46E7"/>
    <w:rsid w:val="008C50FE"/>
    <w:rsid w:val="008D709F"/>
    <w:rsid w:val="008E1CB4"/>
    <w:rsid w:val="008E3A11"/>
    <w:rsid w:val="008E5317"/>
    <w:rsid w:val="008E764D"/>
    <w:rsid w:val="008F0A43"/>
    <w:rsid w:val="008F1731"/>
    <w:rsid w:val="008F38FA"/>
    <w:rsid w:val="008F53BC"/>
    <w:rsid w:val="00906863"/>
    <w:rsid w:val="00907171"/>
    <w:rsid w:val="00910D22"/>
    <w:rsid w:val="009140F6"/>
    <w:rsid w:val="009144D3"/>
    <w:rsid w:val="00921485"/>
    <w:rsid w:val="0092546B"/>
    <w:rsid w:val="00927F89"/>
    <w:rsid w:val="00931FC0"/>
    <w:rsid w:val="00936036"/>
    <w:rsid w:val="00937318"/>
    <w:rsid w:val="00941D70"/>
    <w:rsid w:val="00942769"/>
    <w:rsid w:val="0095086C"/>
    <w:rsid w:val="00964F0A"/>
    <w:rsid w:val="009676E9"/>
    <w:rsid w:val="009728BC"/>
    <w:rsid w:val="00973CF6"/>
    <w:rsid w:val="009770AA"/>
    <w:rsid w:val="0098098A"/>
    <w:rsid w:val="00980D45"/>
    <w:rsid w:val="00985FE4"/>
    <w:rsid w:val="00995110"/>
    <w:rsid w:val="0099688F"/>
    <w:rsid w:val="009A05B0"/>
    <w:rsid w:val="009A0870"/>
    <w:rsid w:val="009A17CF"/>
    <w:rsid w:val="009A3937"/>
    <w:rsid w:val="009A75C9"/>
    <w:rsid w:val="009B51DD"/>
    <w:rsid w:val="009C0DE0"/>
    <w:rsid w:val="009C1E8D"/>
    <w:rsid w:val="009D2077"/>
    <w:rsid w:val="009E7456"/>
    <w:rsid w:val="009F0256"/>
    <w:rsid w:val="009F1DC9"/>
    <w:rsid w:val="009F2644"/>
    <w:rsid w:val="00A04DF5"/>
    <w:rsid w:val="00A11A83"/>
    <w:rsid w:val="00A1360C"/>
    <w:rsid w:val="00A27B99"/>
    <w:rsid w:val="00A321FB"/>
    <w:rsid w:val="00A36301"/>
    <w:rsid w:val="00A51386"/>
    <w:rsid w:val="00A516C6"/>
    <w:rsid w:val="00A51C3F"/>
    <w:rsid w:val="00A52581"/>
    <w:rsid w:val="00A556DD"/>
    <w:rsid w:val="00A56170"/>
    <w:rsid w:val="00A5742A"/>
    <w:rsid w:val="00A6211D"/>
    <w:rsid w:val="00A71D97"/>
    <w:rsid w:val="00A826C4"/>
    <w:rsid w:val="00A82970"/>
    <w:rsid w:val="00AA02AC"/>
    <w:rsid w:val="00AA28C0"/>
    <w:rsid w:val="00AA4EB0"/>
    <w:rsid w:val="00AA56A0"/>
    <w:rsid w:val="00AA5BEF"/>
    <w:rsid w:val="00AB1A00"/>
    <w:rsid w:val="00AB2561"/>
    <w:rsid w:val="00AB4714"/>
    <w:rsid w:val="00AB54FC"/>
    <w:rsid w:val="00AB6D99"/>
    <w:rsid w:val="00AC2ECF"/>
    <w:rsid w:val="00AC31A8"/>
    <w:rsid w:val="00AC6247"/>
    <w:rsid w:val="00AC6AC4"/>
    <w:rsid w:val="00AD3B35"/>
    <w:rsid w:val="00AD49AB"/>
    <w:rsid w:val="00AE0592"/>
    <w:rsid w:val="00AE33BC"/>
    <w:rsid w:val="00AF2392"/>
    <w:rsid w:val="00AF3DED"/>
    <w:rsid w:val="00B0065E"/>
    <w:rsid w:val="00B07122"/>
    <w:rsid w:val="00B073B9"/>
    <w:rsid w:val="00B076E7"/>
    <w:rsid w:val="00B13B9A"/>
    <w:rsid w:val="00B21587"/>
    <w:rsid w:val="00B2554D"/>
    <w:rsid w:val="00B25E1D"/>
    <w:rsid w:val="00B32A9A"/>
    <w:rsid w:val="00B32BA5"/>
    <w:rsid w:val="00B336BD"/>
    <w:rsid w:val="00B40605"/>
    <w:rsid w:val="00B45449"/>
    <w:rsid w:val="00B47488"/>
    <w:rsid w:val="00B5043E"/>
    <w:rsid w:val="00B535FE"/>
    <w:rsid w:val="00B5497B"/>
    <w:rsid w:val="00B643B3"/>
    <w:rsid w:val="00B65C9C"/>
    <w:rsid w:val="00B7046E"/>
    <w:rsid w:val="00B70993"/>
    <w:rsid w:val="00B8144E"/>
    <w:rsid w:val="00B8359B"/>
    <w:rsid w:val="00B85F5C"/>
    <w:rsid w:val="00B904B4"/>
    <w:rsid w:val="00B9429F"/>
    <w:rsid w:val="00B96E6A"/>
    <w:rsid w:val="00B97031"/>
    <w:rsid w:val="00BA0F5B"/>
    <w:rsid w:val="00BA52AF"/>
    <w:rsid w:val="00BB35CC"/>
    <w:rsid w:val="00BC0C8D"/>
    <w:rsid w:val="00BC49D0"/>
    <w:rsid w:val="00BC7BBE"/>
    <w:rsid w:val="00BC7CDA"/>
    <w:rsid w:val="00BD3BA1"/>
    <w:rsid w:val="00BD4DEE"/>
    <w:rsid w:val="00BD52FA"/>
    <w:rsid w:val="00BD5A6C"/>
    <w:rsid w:val="00BD6798"/>
    <w:rsid w:val="00BE018A"/>
    <w:rsid w:val="00BE4E6A"/>
    <w:rsid w:val="00BE5443"/>
    <w:rsid w:val="00BF3D6A"/>
    <w:rsid w:val="00BF5435"/>
    <w:rsid w:val="00BF6D80"/>
    <w:rsid w:val="00C0328F"/>
    <w:rsid w:val="00C043C1"/>
    <w:rsid w:val="00C04D29"/>
    <w:rsid w:val="00C04ECB"/>
    <w:rsid w:val="00C10AEF"/>
    <w:rsid w:val="00C1166B"/>
    <w:rsid w:val="00C122E6"/>
    <w:rsid w:val="00C17ACA"/>
    <w:rsid w:val="00C238D8"/>
    <w:rsid w:val="00C276F2"/>
    <w:rsid w:val="00C33709"/>
    <w:rsid w:val="00C348DC"/>
    <w:rsid w:val="00C350E7"/>
    <w:rsid w:val="00C3574D"/>
    <w:rsid w:val="00C37296"/>
    <w:rsid w:val="00C41664"/>
    <w:rsid w:val="00C41794"/>
    <w:rsid w:val="00C47BE8"/>
    <w:rsid w:val="00C50401"/>
    <w:rsid w:val="00C52B81"/>
    <w:rsid w:val="00C627FD"/>
    <w:rsid w:val="00C62BB6"/>
    <w:rsid w:val="00C73061"/>
    <w:rsid w:val="00C734B3"/>
    <w:rsid w:val="00C74E30"/>
    <w:rsid w:val="00C75B4B"/>
    <w:rsid w:val="00C80904"/>
    <w:rsid w:val="00C86E55"/>
    <w:rsid w:val="00C86F22"/>
    <w:rsid w:val="00C945BF"/>
    <w:rsid w:val="00C96D86"/>
    <w:rsid w:val="00CA3A67"/>
    <w:rsid w:val="00CA41FD"/>
    <w:rsid w:val="00CA5870"/>
    <w:rsid w:val="00CB116D"/>
    <w:rsid w:val="00CB63F8"/>
    <w:rsid w:val="00CC2ED5"/>
    <w:rsid w:val="00CC3BF1"/>
    <w:rsid w:val="00CD0B23"/>
    <w:rsid w:val="00CD163C"/>
    <w:rsid w:val="00CD480A"/>
    <w:rsid w:val="00CD5191"/>
    <w:rsid w:val="00CE1C36"/>
    <w:rsid w:val="00CF1FFB"/>
    <w:rsid w:val="00CF4FBE"/>
    <w:rsid w:val="00CF54A7"/>
    <w:rsid w:val="00D01B77"/>
    <w:rsid w:val="00D053CC"/>
    <w:rsid w:val="00D066FF"/>
    <w:rsid w:val="00D11262"/>
    <w:rsid w:val="00D11E86"/>
    <w:rsid w:val="00D146C2"/>
    <w:rsid w:val="00D172FB"/>
    <w:rsid w:val="00D17EAC"/>
    <w:rsid w:val="00D203CC"/>
    <w:rsid w:val="00D21B2E"/>
    <w:rsid w:val="00D22F0D"/>
    <w:rsid w:val="00D27649"/>
    <w:rsid w:val="00D30F2C"/>
    <w:rsid w:val="00D32597"/>
    <w:rsid w:val="00D32F85"/>
    <w:rsid w:val="00D35BB3"/>
    <w:rsid w:val="00D37D4F"/>
    <w:rsid w:val="00D47C32"/>
    <w:rsid w:val="00D56ABE"/>
    <w:rsid w:val="00D6727C"/>
    <w:rsid w:val="00D67A89"/>
    <w:rsid w:val="00D7034E"/>
    <w:rsid w:val="00D81A83"/>
    <w:rsid w:val="00D82111"/>
    <w:rsid w:val="00D877C8"/>
    <w:rsid w:val="00D915F8"/>
    <w:rsid w:val="00D922C4"/>
    <w:rsid w:val="00D9310D"/>
    <w:rsid w:val="00D95E68"/>
    <w:rsid w:val="00D97D97"/>
    <w:rsid w:val="00DA2D84"/>
    <w:rsid w:val="00DA4E0C"/>
    <w:rsid w:val="00DB2882"/>
    <w:rsid w:val="00DC2942"/>
    <w:rsid w:val="00DC2A24"/>
    <w:rsid w:val="00DC3741"/>
    <w:rsid w:val="00DC48AF"/>
    <w:rsid w:val="00DD22F8"/>
    <w:rsid w:val="00DE150A"/>
    <w:rsid w:val="00DE1E81"/>
    <w:rsid w:val="00DE5B67"/>
    <w:rsid w:val="00DE7287"/>
    <w:rsid w:val="00DF19CA"/>
    <w:rsid w:val="00DF72CA"/>
    <w:rsid w:val="00E01530"/>
    <w:rsid w:val="00E01F3F"/>
    <w:rsid w:val="00E1311B"/>
    <w:rsid w:val="00E14C4C"/>
    <w:rsid w:val="00E16439"/>
    <w:rsid w:val="00E200B8"/>
    <w:rsid w:val="00E213A8"/>
    <w:rsid w:val="00E43BB0"/>
    <w:rsid w:val="00E46647"/>
    <w:rsid w:val="00E51108"/>
    <w:rsid w:val="00E548E2"/>
    <w:rsid w:val="00E5542B"/>
    <w:rsid w:val="00E55C15"/>
    <w:rsid w:val="00E57B0C"/>
    <w:rsid w:val="00E57CFC"/>
    <w:rsid w:val="00E61E58"/>
    <w:rsid w:val="00E621F3"/>
    <w:rsid w:val="00E71523"/>
    <w:rsid w:val="00E77220"/>
    <w:rsid w:val="00E8091A"/>
    <w:rsid w:val="00E9177B"/>
    <w:rsid w:val="00E925CF"/>
    <w:rsid w:val="00E93E31"/>
    <w:rsid w:val="00EA0904"/>
    <w:rsid w:val="00EA54B7"/>
    <w:rsid w:val="00EA62E4"/>
    <w:rsid w:val="00EA6FA0"/>
    <w:rsid w:val="00EB0E36"/>
    <w:rsid w:val="00EB37B4"/>
    <w:rsid w:val="00EB56D8"/>
    <w:rsid w:val="00EC16AC"/>
    <w:rsid w:val="00EC2B5B"/>
    <w:rsid w:val="00ED00D3"/>
    <w:rsid w:val="00ED4FE9"/>
    <w:rsid w:val="00EE7F7F"/>
    <w:rsid w:val="00EF044A"/>
    <w:rsid w:val="00EF1382"/>
    <w:rsid w:val="00EF1EE0"/>
    <w:rsid w:val="00EF59EE"/>
    <w:rsid w:val="00F04052"/>
    <w:rsid w:val="00F10F30"/>
    <w:rsid w:val="00F12239"/>
    <w:rsid w:val="00F14B4C"/>
    <w:rsid w:val="00F2223F"/>
    <w:rsid w:val="00F27577"/>
    <w:rsid w:val="00F30106"/>
    <w:rsid w:val="00F30B87"/>
    <w:rsid w:val="00F31150"/>
    <w:rsid w:val="00F3630C"/>
    <w:rsid w:val="00F474ED"/>
    <w:rsid w:val="00F47AE7"/>
    <w:rsid w:val="00F50C11"/>
    <w:rsid w:val="00F55725"/>
    <w:rsid w:val="00F60038"/>
    <w:rsid w:val="00F60BD9"/>
    <w:rsid w:val="00F60D0B"/>
    <w:rsid w:val="00F64988"/>
    <w:rsid w:val="00F661CD"/>
    <w:rsid w:val="00F66DEB"/>
    <w:rsid w:val="00F738AD"/>
    <w:rsid w:val="00F77324"/>
    <w:rsid w:val="00F87A80"/>
    <w:rsid w:val="00F92EEC"/>
    <w:rsid w:val="00F95B84"/>
    <w:rsid w:val="00FA1B69"/>
    <w:rsid w:val="00FC4122"/>
    <w:rsid w:val="00FC67FF"/>
    <w:rsid w:val="00FD25C4"/>
    <w:rsid w:val="00FD5A5D"/>
    <w:rsid w:val="00FD5AC6"/>
    <w:rsid w:val="00FD7C5A"/>
    <w:rsid w:val="00FE5910"/>
    <w:rsid w:val="00FE6835"/>
    <w:rsid w:val="00FF65B0"/>
    <w:rsid w:val="06D0BE28"/>
    <w:rsid w:val="0CB81433"/>
    <w:rsid w:val="0CC26C1A"/>
    <w:rsid w:val="11F31379"/>
    <w:rsid w:val="1423DB00"/>
    <w:rsid w:val="14DA9037"/>
    <w:rsid w:val="151EAF74"/>
    <w:rsid w:val="1CD50FF4"/>
    <w:rsid w:val="292BDA10"/>
    <w:rsid w:val="2A3B497F"/>
    <w:rsid w:val="32B10C5B"/>
    <w:rsid w:val="47C0757D"/>
    <w:rsid w:val="495C3555"/>
    <w:rsid w:val="50072923"/>
    <w:rsid w:val="55A63882"/>
    <w:rsid w:val="578E709B"/>
    <w:rsid w:val="5B150ABD"/>
    <w:rsid w:val="60D1BA77"/>
    <w:rsid w:val="77024B74"/>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3F257A81-E767-40AF-BD68-9ABF49E6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customStyle="1" w:styleId="HeaderChar">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paragraph" w:styleId="Revision">
    <w:name w:val="Revision"/>
    <w:hidden/>
    <w:semiHidden/>
    <w:rsid w:val="00061E02"/>
  </w:style>
  <w:style w:type="paragraph" w:styleId="ListParagraph">
    <w:name w:val="List Paragraph"/>
    <w:basedOn w:val="Normal"/>
    <w:rsid w:val="00061E02"/>
    <w:pPr>
      <w:ind w:left="720"/>
      <w:contextualSpacing/>
    </w:pPr>
  </w:style>
  <w:style w:type="character" w:styleId="CommentReference">
    <w:name w:val="annotation reference"/>
    <w:basedOn w:val="DefaultParagraphFont"/>
    <w:semiHidden/>
    <w:unhideWhenUsed/>
    <w:rsid w:val="00061E02"/>
    <w:rPr>
      <w:sz w:val="16"/>
      <w:szCs w:val="16"/>
    </w:rPr>
  </w:style>
  <w:style w:type="paragraph" w:styleId="CommentText">
    <w:name w:val="annotation text"/>
    <w:basedOn w:val="Normal"/>
    <w:link w:val="CommentTextChar"/>
    <w:unhideWhenUsed/>
    <w:rsid w:val="00061E02"/>
    <w:rPr>
      <w:sz w:val="20"/>
    </w:rPr>
  </w:style>
  <w:style w:type="character" w:customStyle="1" w:styleId="CommentTextChar">
    <w:name w:val="Comment Text Char"/>
    <w:basedOn w:val="DefaultParagraphFont"/>
    <w:link w:val="CommentText"/>
    <w:rsid w:val="00061E02"/>
    <w:rPr>
      <w:sz w:val="20"/>
    </w:rPr>
  </w:style>
  <w:style w:type="paragraph" w:styleId="CommentSubject">
    <w:name w:val="annotation subject"/>
    <w:basedOn w:val="CommentText"/>
    <w:next w:val="CommentText"/>
    <w:link w:val="CommentSubjectChar"/>
    <w:semiHidden/>
    <w:unhideWhenUsed/>
    <w:rsid w:val="00061E02"/>
    <w:rPr>
      <w:b/>
      <w:bCs/>
    </w:rPr>
  </w:style>
  <w:style w:type="character" w:customStyle="1" w:styleId="CommentSubjectChar">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42</Pages>
  <Words>75963</Words>
  <Characters>43299</Characters>
  <Application>Microsoft Office Word</Application>
  <DocSecurity>0</DocSecurity>
  <Lines>360</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119024</CharactersWithSpaces>
  <SharedDoc>false</SharedDoc>
  <HyperlinkBase/>
  <HLinks>
    <vt:vector size="6" baseType="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Greta Jatulionytė</cp:lastModifiedBy>
  <cp:revision>146</cp:revision>
  <cp:lastPrinted>2025-01-25T03:21:00Z</cp:lastPrinted>
  <dcterms:created xsi:type="dcterms:W3CDTF">2026-07-08T05:42:00Z</dcterms:created>
  <dcterms:modified xsi:type="dcterms:W3CDTF">2026-07-09T07:01:00Z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